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firstLine="4675"/>
        <w:jc w:val="right"/>
        <w:rPr>
          <w:sz w:val="28"/>
          <w:sz w:val="28"/>
          <w:szCs w:val="28"/>
          <w:lang w:val="zxx" w:eastAsia="zxx" w:bidi="zxx"/>
        </w:rPr>
      </w:pPr>
      <w:r>
        <w:rPr>
          <w:sz w:val="28"/>
          <w:szCs w:val="28"/>
        </w:rPr>
        <w:t xml:space="preserve">УТВЕРЖДАЮ </w:t>
      </w:r>
      <w:r/>
    </w:p>
    <w:p>
      <w:pPr>
        <w:pStyle w:val="Normal"/>
        <w:ind w:left="0" w:right="0" w:firstLine="4675"/>
        <w:jc w:val="right"/>
        <w:rPr>
          <w:sz w:val="28"/>
          <w:sz w:val="28"/>
          <w:szCs w:val="28"/>
          <w:lang w:val="zxx" w:eastAsia="zxx" w:bidi="zxx"/>
        </w:rPr>
      </w:pPr>
      <w:r>
        <w:rPr>
          <w:sz w:val="28"/>
          <w:szCs w:val="28"/>
        </w:rPr>
        <w:t>Начальник управления культуры,</w:t>
      </w:r>
      <w:r/>
    </w:p>
    <w:p>
      <w:pPr>
        <w:pStyle w:val="Normal"/>
        <w:ind w:left="0" w:right="0" w:firstLine="4675"/>
        <w:jc w:val="right"/>
        <w:rPr>
          <w:sz w:val="28"/>
          <w:sz w:val="28"/>
          <w:szCs w:val="28"/>
          <w:lang w:val="zxx" w:eastAsia="zxx" w:bidi="zxx"/>
        </w:rPr>
      </w:pPr>
      <w:r>
        <w:rPr>
          <w:sz w:val="28"/>
          <w:szCs w:val="28"/>
        </w:rPr>
        <w:t>спорта и молодежной политики</w:t>
      </w:r>
      <w:r/>
    </w:p>
    <w:p>
      <w:pPr>
        <w:pStyle w:val="Normal"/>
        <w:ind w:left="0" w:right="0" w:firstLine="4675"/>
        <w:jc w:val="right"/>
        <w:rPr>
          <w:sz w:val="28"/>
          <w:sz w:val="28"/>
          <w:szCs w:val="28"/>
          <w:lang w:val="zxx" w:eastAsia="zxx" w:bidi="zxx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администрации Кемеровского    муниципального района</w:t>
      </w:r>
      <w:r/>
    </w:p>
    <w:p>
      <w:pPr>
        <w:pStyle w:val="Normal"/>
        <w:ind w:left="0" w:right="0" w:firstLine="4675"/>
        <w:jc w:val="right"/>
        <w:rPr>
          <w:sz w:val="28"/>
          <w:sz w:val="28"/>
          <w:szCs w:val="28"/>
          <w:lang w:val="zxx" w:eastAsia="zxx" w:bidi="zxx"/>
        </w:rPr>
      </w:pPr>
      <w:r>
        <w:rPr>
          <w:sz w:val="28"/>
          <w:szCs w:val="28"/>
        </w:rPr>
        <w:t>________________      А.Г. Крёков</w:t>
      </w:r>
      <w:r/>
    </w:p>
    <w:p>
      <w:pPr>
        <w:pStyle w:val="Normal"/>
        <w:ind w:left="0" w:right="0" w:firstLine="4675"/>
        <w:jc w:val="right"/>
      </w:pPr>
      <w:r>
        <w:rPr>
          <w:sz w:val="28"/>
          <w:szCs w:val="28"/>
        </w:rPr>
        <w:t xml:space="preserve">« ____ »________________ </w:t>
      </w:r>
      <w:r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 xml:space="preserve">6 </w:t>
      </w:r>
      <w:r>
        <w:rPr>
          <w:sz w:val="28"/>
          <w:szCs w:val="28"/>
          <w:lang w:val="ru-RU"/>
        </w:rPr>
        <w:t>г</w:t>
      </w:r>
      <w:r>
        <w:rPr>
          <w:sz w:val="28"/>
          <w:szCs w:val="28"/>
        </w:rPr>
        <w:t>.</w:t>
      </w:r>
      <w:r/>
    </w:p>
    <w:p>
      <w:pPr>
        <w:pStyle w:val="Normal"/>
        <w:spacing w:before="200" w:after="0"/>
        <w:jc w:val="center"/>
        <w:rPr>
          <w:caps/>
          <w:sz w:val="28"/>
          <w:b/>
          <w:sz w:val="28"/>
          <w:b/>
          <w:szCs w:val="28"/>
          <w:bCs/>
          <w:lang w:val="zxx" w:eastAsia="zxx" w:bidi="zxx"/>
        </w:rPr>
      </w:pPr>
      <w:r>
        <w:rPr>
          <w:b/>
          <w:bCs/>
          <w:caps/>
          <w:sz w:val="28"/>
          <w:szCs w:val="28"/>
        </w:rPr>
      </w:r>
      <w:r/>
    </w:p>
    <w:p>
      <w:pPr>
        <w:pStyle w:val="Normal"/>
        <w:spacing w:lineRule="auto" w:line="360" w:before="200" w:after="0"/>
        <w:jc w:val="center"/>
        <w:rPr>
          <w:caps/>
          <w:sz w:val="28"/>
          <w:b/>
          <w:sz w:val="28"/>
          <w:b/>
          <w:szCs w:val="28"/>
          <w:bCs/>
          <w:lang w:val="zxx" w:eastAsia="zxx" w:bidi="zxx"/>
        </w:rPr>
      </w:pPr>
      <w:r>
        <w:rPr>
          <w:b/>
          <w:bCs/>
          <w:caps/>
          <w:sz w:val="28"/>
          <w:szCs w:val="28"/>
        </w:rPr>
        <w:t>Положение о конкурсе</w:t>
      </w:r>
      <w:r/>
    </w:p>
    <w:p>
      <w:pPr>
        <w:pStyle w:val="Normal"/>
        <w:spacing w:lineRule="auto" w:line="360"/>
        <w:jc w:val="center"/>
      </w:pPr>
      <w:r>
        <w:rPr>
          <w:b/>
          <w:bCs/>
          <w:caps/>
          <w:sz w:val="28"/>
          <w:szCs w:val="28"/>
        </w:rPr>
        <w:t>«Краса 201</w:t>
      </w:r>
      <w:r>
        <w:rPr>
          <w:b/>
          <w:bCs/>
          <w:caps/>
          <w:sz w:val="28"/>
          <w:szCs w:val="28"/>
          <w:lang w:val="ru-RU"/>
        </w:rPr>
        <w:t>6</w:t>
      </w:r>
      <w:r>
        <w:rPr>
          <w:b/>
          <w:bCs/>
          <w:caps/>
          <w:sz w:val="28"/>
          <w:szCs w:val="28"/>
        </w:rPr>
        <w:t>»</w:t>
      </w:r>
      <w:r/>
    </w:p>
    <w:p>
      <w:pPr>
        <w:pStyle w:val="Normal"/>
        <w:spacing w:lineRule="auto" w:line="360"/>
        <w:jc w:val="center"/>
        <w:rPr>
          <w:caps/>
          <w:sz w:val="28"/>
          <w:b/>
          <w:sz w:val="28"/>
          <w:b/>
          <w:szCs w:val="28"/>
          <w:bCs/>
          <w:lang w:val="ru-RU" w:eastAsia="zxx" w:bidi="zxx"/>
        </w:rPr>
      </w:pPr>
      <w:r>
        <w:rPr>
          <w:b/>
          <w:bCs/>
          <w:caps/>
          <w:sz w:val="28"/>
          <w:szCs w:val="28"/>
          <w:lang w:val="ru-RU"/>
        </w:rPr>
        <w:t>Кемеровского муниципального района</w:t>
      </w:r>
      <w:r/>
    </w:p>
    <w:p>
      <w:pPr>
        <w:pStyle w:val="Normal"/>
        <w:spacing w:lineRule="auto" w:line="360"/>
        <w:jc w:val="center"/>
        <w:rPr>
          <w:caps/>
          <w:sz w:val="28"/>
          <w:b/>
          <w:sz w:val="28"/>
          <w:b/>
          <w:szCs w:val="28"/>
          <w:bCs/>
          <w:lang w:val="ru-RU" w:eastAsia="zxx" w:bidi="zxx"/>
        </w:rPr>
      </w:pPr>
      <w:r>
        <w:rPr>
          <w:b/>
          <w:bCs/>
          <w:caps/>
          <w:sz w:val="28"/>
          <w:szCs w:val="28"/>
          <w:lang w:val="ru-RU"/>
        </w:rPr>
      </w:r>
      <w:r/>
    </w:p>
    <w:p>
      <w:pPr>
        <w:pStyle w:val="Normal"/>
        <w:spacing w:lineRule="auto" w:line="360"/>
        <w:jc w:val="center"/>
      </w:pPr>
      <w:r>
        <w:rPr>
          <w:b/>
          <w:bCs/>
          <w:sz w:val="28"/>
          <w:szCs w:val="28"/>
        </w:rPr>
        <w:t xml:space="preserve">1. </w:t>
      </w:r>
      <w:r>
        <w:rPr>
          <w:b/>
          <w:bCs/>
          <w:sz w:val="28"/>
          <w:szCs w:val="28"/>
        </w:rPr>
        <w:t>ОРГАНИЗАТОРЫ</w:t>
      </w:r>
      <w:r/>
    </w:p>
    <w:p>
      <w:pPr>
        <w:pStyle w:val="Normal"/>
        <w:spacing w:lineRule="auto" w:line="360"/>
        <w:jc w:val="both"/>
      </w:pPr>
      <w:r>
        <w:rPr>
          <w:rFonts w:cs="Times New Roman"/>
          <w:b w:val="false"/>
          <w:bCs w:val="false"/>
          <w:sz w:val="28"/>
          <w:szCs w:val="28"/>
        </w:rPr>
        <w:t>1</w:t>
      </w:r>
      <w:r>
        <w:rPr>
          <w:rFonts w:cs="Times New Roman"/>
          <w:b w:val="false"/>
          <w:bCs w:val="false"/>
          <w:sz w:val="28"/>
          <w:szCs w:val="28"/>
        </w:rPr>
        <w:t>.1.</w:t>
      </w:r>
      <w:r>
        <w:rPr>
          <w:rFonts w:cs="Times New Roman"/>
          <w:b/>
          <w:bCs w:val="false"/>
          <w:sz w:val="28"/>
          <w:szCs w:val="28"/>
        </w:rPr>
        <w:t xml:space="preserve">  </w:t>
      </w:r>
      <w:r>
        <w:rPr>
          <w:rFonts w:cs="Times New Roman"/>
          <w:b/>
          <w:sz w:val="28"/>
          <w:szCs w:val="28"/>
        </w:rPr>
        <w:t xml:space="preserve">Учредитель </w:t>
      </w:r>
      <w:r>
        <w:rPr>
          <w:rFonts w:cs="Times New Roman"/>
          <w:b/>
          <w:sz w:val="28"/>
          <w:szCs w:val="28"/>
          <w:lang w:val="ru-RU"/>
        </w:rPr>
        <w:t>К</w:t>
      </w:r>
      <w:r>
        <w:rPr>
          <w:rFonts w:cs="Times New Roman"/>
          <w:b/>
          <w:sz w:val="28"/>
          <w:szCs w:val="28"/>
          <w:lang w:val="ru-RU"/>
        </w:rPr>
        <w:t xml:space="preserve">онкурса - </w:t>
      </w:r>
      <w:r>
        <w:rPr>
          <w:rFonts w:cs="Times New Roman"/>
          <w:sz w:val="28"/>
          <w:szCs w:val="28"/>
        </w:rPr>
        <w:t>управление культуры, спорта и молодежной политики администрации Кемеровского муниципального района.</w:t>
      </w:r>
      <w:r/>
    </w:p>
    <w:p>
      <w:pPr>
        <w:pStyle w:val="Normal"/>
        <w:spacing w:lineRule="auto" w:line="360"/>
        <w:jc w:val="both"/>
      </w:pPr>
      <w:r>
        <w:rPr>
          <w:rFonts w:cs="Times New Roman"/>
          <w:b w:val="false"/>
          <w:bCs w:val="false"/>
          <w:sz w:val="28"/>
          <w:szCs w:val="28"/>
          <w:lang w:val="ru-RU"/>
        </w:rPr>
        <w:t>1</w:t>
      </w:r>
      <w:r>
        <w:rPr>
          <w:rFonts w:cs="Times New Roman"/>
          <w:b w:val="false"/>
          <w:bCs w:val="false"/>
          <w:sz w:val="28"/>
          <w:szCs w:val="28"/>
          <w:lang w:val="ru-RU"/>
        </w:rPr>
        <w:t xml:space="preserve">.2. </w:t>
      </w:r>
      <w:r>
        <w:rPr>
          <w:rFonts w:cs="Times New Roman"/>
          <w:b/>
          <w:bCs w:val="false"/>
          <w:sz w:val="28"/>
          <w:szCs w:val="28"/>
          <w:lang w:val="ru-RU"/>
        </w:rPr>
        <w:t xml:space="preserve">Организатор </w:t>
      </w:r>
      <w:r>
        <w:rPr>
          <w:rFonts w:cs="Times New Roman"/>
          <w:b/>
          <w:bCs w:val="false"/>
          <w:sz w:val="28"/>
          <w:szCs w:val="28"/>
          <w:lang w:val="ru-RU"/>
        </w:rPr>
        <w:t>К</w:t>
      </w:r>
      <w:r>
        <w:rPr>
          <w:rFonts w:cs="Times New Roman"/>
          <w:b/>
          <w:bCs w:val="false"/>
          <w:sz w:val="28"/>
          <w:szCs w:val="28"/>
          <w:lang w:val="ru-RU"/>
        </w:rPr>
        <w:t>онкурса</w:t>
      </w:r>
      <w:r>
        <w:rPr>
          <w:rFonts w:cs="Times New Roman"/>
          <w:b/>
          <w:bCs w:val="false"/>
          <w:sz w:val="28"/>
          <w:szCs w:val="28"/>
          <w:lang w:val="ru-RU"/>
        </w:rPr>
        <w:t xml:space="preserve"> </w:t>
      </w:r>
      <w:r>
        <w:rPr>
          <w:rFonts w:cs="Times New Roman"/>
          <w:b w:val="false"/>
          <w:bCs w:val="false"/>
          <w:sz w:val="28"/>
          <w:szCs w:val="28"/>
          <w:lang w:val="ru-RU"/>
        </w:rPr>
        <w:t>– муниципальное бюджетное учреждение «Организационно-методический центр управления культуры, спорта и молодежной политики администрации Кемеровского муниципального района».</w:t>
      </w:r>
      <w:r/>
    </w:p>
    <w:p>
      <w:pPr>
        <w:pStyle w:val="Normal"/>
        <w:spacing w:lineRule="auto" w:line="360" w:before="280" w:after="280"/>
        <w:jc w:val="center"/>
      </w:pPr>
      <w:r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ЦЕЛИ КОНКУРСА</w:t>
      </w:r>
      <w:r/>
    </w:p>
    <w:p>
      <w:pPr>
        <w:pStyle w:val="Normal"/>
        <w:numPr>
          <w:ilvl w:val="0"/>
          <w:numId w:val="0"/>
        </w:numPr>
        <w:tabs>
          <w:tab w:val="left" w:pos="0" w:leader="none"/>
        </w:tabs>
        <w:spacing w:lineRule="auto" w:line="360" w:before="0" w:after="0"/>
        <w:ind w:left="0" w:right="0" w:hanging="0"/>
        <w:jc w:val="both"/>
      </w:pPr>
      <w:r>
        <w:rPr>
          <w:sz w:val="28"/>
          <w:szCs w:val="28"/>
        </w:rPr>
        <w:t xml:space="preserve">2.1. </w:t>
      </w:r>
      <w:r>
        <w:rPr>
          <w:sz w:val="28"/>
          <w:szCs w:val="28"/>
        </w:rPr>
        <w:t>Формирование у молодежи активной жизненной позиции, современных и позитивных жизненных ценностей (</w:t>
      </w:r>
      <w:r>
        <w:rPr>
          <w:sz w:val="28"/>
          <w:szCs w:val="28"/>
          <w:lang w:val="ru-RU"/>
        </w:rPr>
        <w:t>здоров</w:t>
      </w:r>
      <w:r>
        <w:rPr>
          <w:sz w:val="28"/>
          <w:szCs w:val="28"/>
          <w:lang w:val="ru-RU"/>
        </w:rPr>
        <w:t>ы</w:t>
      </w:r>
      <w:r>
        <w:rPr>
          <w:sz w:val="28"/>
          <w:szCs w:val="28"/>
          <w:lang w:val="ru-RU"/>
        </w:rPr>
        <w:t>й</w:t>
      </w:r>
      <w:r>
        <w:rPr>
          <w:sz w:val="28"/>
          <w:szCs w:val="28"/>
        </w:rPr>
        <w:t xml:space="preserve"> образ жизни, гармоничное развитие личности, стремление к духовному и физическому совершенству, патриотические настроения).</w:t>
      </w:r>
      <w:r/>
    </w:p>
    <w:p>
      <w:pPr>
        <w:pStyle w:val="Normal"/>
        <w:numPr>
          <w:ilvl w:val="0"/>
          <w:numId w:val="0"/>
        </w:numPr>
        <w:tabs>
          <w:tab w:val="left" w:pos="0" w:leader="none"/>
        </w:tabs>
        <w:spacing w:lineRule="auto" w:line="360" w:before="0" w:after="0"/>
        <w:ind w:left="0" w:right="0" w:hanging="0"/>
        <w:jc w:val="both"/>
      </w:pPr>
      <w:r>
        <w:rPr>
          <w:sz w:val="28"/>
          <w:szCs w:val="28"/>
        </w:rPr>
        <w:t xml:space="preserve">2.2. </w:t>
      </w:r>
      <w:r>
        <w:rPr>
          <w:sz w:val="28"/>
          <w:szCs w:val="28"/>
        </w:rPr>
        <w:t xml:space="preserve">Формирование у участниц и зрителей </w:t>
      </w:r>
      <w:r>
        <w:rPr>
          <w:sz w:val="28"/>
          <w:szCs w:val="28"/>
          <w:lang w:val="ru-RU"/>
        </w:rPr>
        <w:t>К</w:t>
      </w:r>
      <w:r>
        <w:rPr>
          <w:sz w:val="28"/>
          <w:szCs w:val="28"/>
        </w:rPr>
        <w:t>онкурса высоких художественных потребностей.</w:t>
      </w:r>
      <w:r/>
    </w:p>
    <w:p>
      <w:pPr>
        <w:pStyle w:val="Normal"/>
        <w:numPr>
          <w:ilvl w:val="0"/>
          <w:numId w:val="0"/>
        </w:numPr>
        <w:tabs>
          <w:tab w:val="left" w:pos="0" w:leader="none"/>
        </w:tabs>
        <w:spacing w:lineRule="auto" w:line="360" w:before="0" w:after="280"/>
        <w:ind w:left="0" w:right="0" w:hanging="0"/>
        <w:jc w:val="both"/>
      </w:pPr>
      <w:r>
        <w:rPr>
          <w:sz w:val="28"/>
          <w:szCs w:val="28"/>
        </w:rPr>
        <w:t>2.3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Воспитание правильного восприятия образа женской красоты как сочетания очарования, интеллекта и женственности.                        </w:t>
        <w:br/>
        <w:t xml:space="preserve">                                           </w:t>
      </w:r>
      <w:r>
        <w:rPr>
          <w:b/>
          <w:bCs/>
          <w:sz w:val="28"/>
          <w:szCs w:val="28"/>
        </w:rPr>
        <w:t>3. З</w:t>
      </w:r>
      <w:r>
        <w:rPr>
          <w:b/>
          <w:bCs/>
          <w:sz w:val="28"/>
          <w:szCs w:val="28"/>
        </w:rPr>
        <w:t>АДАЧИ КОНКУРСА</w:t>
      </w:r>
      <w:r/>
    </w:p>
    <w:p>
      <w:pPr>
        <w:pStyle w:val="Normal"/>
        <w:numPr>
          <w:ilvl w:val="0"/>
          <w:numId w:val="0"/>
        </w:numPr>
        <w:tabs>
          <w:tab w:val="left" w:pos="0" w:leader="none"/>
        </w:tabs>
        <w:spacing w:lineRule="auto" w:line="360" w:before="0" w:after="0"/>
        <w:ind w:left="0" w:right="0" w:hanging="0"/>
        <w:jc w:val="both"/>
      </w:pP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.1. </w:t>
      </w:r>
      <w:r>
        <w:rPr>
          <w:sz w:val="28"/>
          <w:szCs w:val="28"/>
          <w:lang w:val="ru-RU"/>
        </w:rPr>
        <w:t xml:space="preserve">Основная </w:t>
      </w:r>
      <w:r>
        <w:rPr>
          <w:sz w:val="28"/>
          <w:szCs w:val="28"/>
          <w:lang w:val="ru-RU"/>
        </w:rPr>
        <w:t>задача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>онкурса - в</w:t>
      </w:r>
      <w:r>
        <w:rPr>
          <w:sz w:val="28"/>
          <w:szCs w:val="28"/>
        </w:rPr>
        <w:t xml:space="preserve">ыбрать девушку, способную стать символом женской привлекательности Кемеровского </w:t>
      </w:r>
      <w:r>
        <w:rPr>
          <w:sz w:val="28"/>
          <w:szCs w:val="28"/>
          <w:lang w:val="ru-RU"/>
        </w:rPr>
        <w:t>муниципального</w:t>
      </w:r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и, возможно, в дальнейшем достойно представить его на более высоком уровне.</w:t>
      </w:r>
      <w:r/>
    </w:p>
    <w:p>
      <w:pPr>
        <w:pStyle w:val="Normal"/>
        <w:numPr>
          <w:ilvl w:val="0"/>
          <w:numId w:val="0"/>
        </w:numPr>
        <w:tabs>
          <w:tab w:val="left" w:pos="0" w:leader="none"/>
        </w:tabs>
        <w:spacing w:lineRule="auto" w:line="360" w:before="0" w:after="0"/>
        <w:ind w:left="0" w:right="0" w:hanging="0"/>
        <w:jc w:val="both"/>
      </w:pPr>
      <w:r>
        <w:rPr>
          <w:sz w:val="28"/>
          <w:szCs w:val="28"/>
        </w:rPr>
        <w:t xml:space="preserve">3.2. </w:t>
      </w:r>
      <w:r>
        <w:rPr>
          <w:sz w:val="28"/>
          <w:szCs w:val="28"/>
        </w:rPr>
        <w:t xml:space="preserve">Предоставить </w:t>
      </w:r>
      <w:r>
        <w:rPr>
          <w:sz w:val="28"/>
          <w:szCs w:val="28"/>
          <w:lang w:val="ru-RU"/>
        </w:rPr>
        <w:t>участницам</w:t>
      </w:r>
      <w:r>
        <w:rPr>
          <w:sz w:val="28"/>
          <w:szCs w:val="28"/>
        </w:rPr>
        <w:t xml:space="preserve"> возможность проявить способности для дальнейшей работы в сфере модельного, рекламного и других видов шоу-бизнеса.</w:t>
      </w:r>
      <w:r/>
    </w:p>
    <w:p>
      <w:pPr>
        <w:pStyle w:val="Normal"/>
        <w:numPr>
          <w:ilvl w:val="0"/>
          <w:numId w:val="0"/>
        </w:numPr>
        <w:tabs>
          <w:tab w:val="left" w:pos="0" w:leader="none"/>
        </w:tabs>
        <w:spacing w:lineRule="auto" w:line="360" w:before="0" w:after="280"/>
        <w:ind w:left="0" w:right="0" w:hanging="0"/>
        <w:jc w:val="both"/>
      </w:pPr>
      <w:r>
        <w:rPr>
          <w:sz w:val="28"/>
          <w:szCs w:val="28"/>
        </w:rPr>
        <w:t xml:space="preserve">3.3. </w:t>
      </w:r>
      <w:r>
        <w:rPr>
          <w:sz w:val="28"/>
          <w:szCs w:val="28"/>
        </w:rPr>
        <w:t xml:space="preserve">Участие в культурных и благотворительных акциях Кемеровского </w:t>
      </w:r>
      <w:r>
        <w:rPr>
          <w:sz w:val="28"/>
          <w:szCs w:val="28"/>
          <w:lang w:val="ru-RU"/>
        </w:rPr>
        <w:t>муниципального</w:t>
      </w:r>
      <w:r>
        <w:rPr>
          <w:sz w:val="28"/>
          <w:szCs w:val="28"/>
        </w:rPr>
        <w:t xml:space="preserve"> района.                                          </w:t>
        <w:br/>
        <w:t xml:space="preserve">                                                  </w:t>
      </w:r>
      <w:r>
        <w:rPr>
          <w:b/>
          <w:bCs/>
          <w:sz w:val="28"/>
          <w:szCs w:val="28"/>
        </w:rPr>
        <w:t xml:space="preserve"> 4. </w:t>
      </w:r>
      <w:r>
        <w:rPr>
          <w:b/>
          <w:bCs/>
          <w:sz w:val="28"/>
          <w:szCs w:val="28"/>
        </w:rPr>
        <w:t>УЧАСТНИЦЫ</w:t>
      </w:r>
      <w:r/>
    </w:p>
    <w:p>
      <w:pPr>
        <w:pStyle w:val="Normal"/>
        <w:spacing w:lineRule="auto" w:line="360" w:before="100" w:after="100"/>
        <w:ind w:left="0" w:right="0" w:hanging="0"/>
        <w:jc w:val="both"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 </w:t>
      </w:r>
      <w:r>
        <w:rPr>
          <w:sz w:val="28"/>
          <w:szCs w:val="28"/>
          <w:lang w:val="ru-RU"/>
        </w:rPr>
        <w:t>К</w:t>
      </w:r>
      <w:r>
        <w:rPr>
          <w:sz w:val="28"/>
          <w:szCs w:val="28"/>
        </w:rPr>
        <w:t>онкурсе принимают участие девушки в возрасте от 1</w:t>
      </w:r>
      <w:r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до 28 лет, проживающие (либо работающие) в Кемеровском </w:t>
      </w:r>
      <w:r>
        <w:rPr>
          <w:sz w:val="28"/>
          <w:szCs w:val="28"/>
          <w:lang w:val="ru-RU"/>
        </w:rPr>
        <w:t>муниципальном</w:t>
      </w:r>
      <w:r>
        <w:rPr>
          <w:sz w:val="28"/>
          <w:szCs w:val="28"/>
        </w:rPr>
        <w:t xml:space="preserve"> районе, прошедшие 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этап</w:t>
      </w:r>
      <w:r>
        <w:rPr>
          <w:sz w:val="28"/>
          <w:szCs w:val="28"/>
        </w:rPr>
        <w:t xml:space="preserve"> конкурса. </w:t>
      </w:r>
      <w:r/>
    </w:p>
    <w:p>
      <w:pPr>
        <w:pStyle w:val="Normal"/>
        <w:spacing w:lineRule="auto" w:line="360" w:before="280" w:after="280"/>
        <w:jc w:val="center"/>
      </w:pPr>
      <w:r>
        <w:rPr>
          <w:b/>
          <w:bCs/>
          <w:sz w:val="28"/>
          <w:szCs w:val="28"/>
        </w:rPr>
        <w:t xml:space="preserve">5. </w:t>
      </w:r>
      <w:r>
        <w:rPr>
          <w:b/>
          <w:bCs/>
          <w:sz w:val="28"/>
          <w:szCs w:val="28"/>
        </w:rPr>
        <w:t xml:space="preserve">КРИТЕРИИ ОТБОРА </w:t>
      </w:r>
      <w:r>
        <w:rPr>
          <w:b/>
          <w:bCs/>
          <w:sz w:val="28"/>
          <w:szCs w:val="28"/>
          <w:lang w:val="ru-RU"/>
        </w:rPr>
        <w:t>УЧАСТНИЦ ФИНАЛЬНОГО ЭТАПА КОНКУРСА</w:t>
      </w:r>
      <w:r/>
    </w:p>
    <w:p>
      <w:pPr>
        <w:pStyle w:val="Normal"/>
        <w:numPr>
          <w:ilvl w:val="0"/>
          <w:numId w:val="0"/>
        </w:numPr>
        <w:tabs>
          <w:tab w:val="left" w:pos="0" w:leader="none"/>
        </w:tabs>
        <w:spacing w:lineRule="auto" w:line="360" w:before="0" w:after="0"/>
        <w:ind w:left="0" w:right="0" w:hanging="0"/>
        <w:jc w:val="both"/>
      </w:pPr>
      <w:r>
        <w:rPr>
          <w:sz w:val="28"/>
          <w:szCs w:val="28"/>
        </w:rPr>
        <w:t xml:space="preserve">5.1. </w:t>
      </w:r>
      <w:r>
        <w:rPr>
          <w:sz w:val="28"/>
          <w:szCs w:val="28"/>
          <w:lang w:val="ru-RU"/>
        </w:rPr>
        <w:t>В</w:t>
      </w:r>
      <w:r>
        <w:rPr>
          <w:sz w:val="28"/>
          <w:szCs w:val="28"/>
        </w:rPr>
        <w:t>нешние данные, приближенные к модельным (рост не ниже 164 см, стройное пропорциональное телосложение)</w:t>
      </w:r>
      <w:r>
        <w:rPr>
          <w:sz w:val="28"/>
          <w:szCs w:val="28"/>
        </w:rPr>
        <w:t xml:space="preserve">; </w:t>
      </w:r>
      <w:r/>
    </w:p>
    <w:p>
      <w:pPr>
        <w:pStyle w:val="Normal"/>
        <w:numPr>
          <w:ilvl w:val="0"/>
          <w:numId w:val="0"/>
        </w:numPr>
        <w:tabs>
          <w:tab w:val="left" w:pos="0" w:leader="none"/>
        </w:tabs>
        <w:spacing w:lineRule="auto" w:line="360" w:before="0" w:after="0"/>
        <w:ind w:left="0" w:right="0" w:hanging="0"/>
        <w:jc w:val="both"/>
      </w:pPr>
      <w:r>
        <w:rPr>
          <w:sz w:val="28"/>
          <w:szCs w:val="28"/>
        </w:rPr>
        <w:t xml:space="preserve">5.2. </w:t>
      </w:r>
      <w:r>
        <w:rPr>
          <w:sz w:val="28"/>
          <w:szCs w:val="28"/>
          <w:lang w:val="ru-RU"/>
        </w:rPr>
        <w:t>К</w:t>
      </w:r>
      <w:r>
        <w:rPr>
          <w:sz w:val="28"/>
          <w:szCs w:val="28"/>
        </w:rPr>
        <w:t>ультура общения</w:t>
      </w:r>
      <w:r>
        <w:rPr>
          <w:sz w:val="28"/>
          <w:szCs w:val="28"/>
        </w:rPr>
        <w:t xml:space="preserve">. </w:t>
      </w:r>
      <w:r/>
    </w:p>
    <w:p>
      <w:pPr>
        <w:pStyle w:val="Normal"/>
        <w:numPr>
          <w:ilvl w:val="0"/>
          <w:numId w:val="0"/>
        </w:numPr>
        <w:tabs>
          <w:tab w:val="left" w:pos="0" w:leader="none"/>
        </w:tabs>
        <w:spacing w:lineRule="auto" w:line="360" w:before="0" w:after="0"/>
        <w:ind w:left="0" w:right="0" w:hanging="0"/>
        <w:jc w:val="both"/>
      </w:pPr>
      <w:r>
        <w:rPr>
          <w:sz w:val="28"/>
          <w:szCs w:val="28"/>
        </w:rPr>
        <w:t xml:space="preserve">5.3. 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>баяние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и грация.</w:t>
      </w:r>
      <w:r/>
    </w:p>
    <w:p>
      <w:pPr>
        <w:pStyle w:val="Normal"/>
        <w:numPr>
          <w:ilvl w:val="0"/>
          <w:numId w:val="0"/>
        </w:numPr>
        <w:tabs>
          <w:tab w:val="left" w:pos="0" w:leader="none"/>
        </w:tabs>
        <w:spacing w:lineRule="auto" w:line="360" w:before="0" w:after="0"/>
        <w:ind w:left="0" w:right="0" w:hanging="0"/>
        <w:jc w:val="both"/>
      </w:pPr>
      <w:r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>.4. Умени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 творчески себя представить.</w:t>
      </w:r>
      <w:r/>
    </w:p>
    <w:p>
      <w:pPr>
        <w:pStyle w:val="Normal"/>
        <w:spacing w:lineRule="auto" w:line="360" w:before="280" w:after="280"/>
        <w:ind w:left="560" w:right="0" w:hanging="0"/>
        <w:jc w:val="center"/>
      </w:pPr>
      <w:r>
        <w:rPr>
          <w:b/>
          <w:bCs/>
          <w:sz w:val="28"/>
          <w:szCs w:val="28"/>
        </w:rPr>
        <w:t xml:space="preserve">6. </w:t>
      </w:r>
      <w:r>
        <w:rPr>
          <w:b/>
          <w:bCs/>
          <w:sz w:val="28"/>
          <w:szCs w:val="28"/>
        </w:rPr>
        <w:t>СХЕМА ПРОВЕДЕНИЯ</w:t>
      </w:r>
      <w:r/>
    </w:p>
    <w:p>
      <w:pPr>
        <w:pStyle w:val="Style21"/>
        <w:spacing w:lineRule="auto" w:line="360"/>
        <w:ind w:left="0" w:right="0" w:hanging="0"/>
        <w:jc w:val="both"/>
      </w:pPr>
      <w:r>
        <w:rPr>
          <w:sz w:val="28"/>
          <w:szCs w:val="28"/>
        </w:rPr>
        <w:t xml:space="preserve">6.1. </w:t>
      </w:r>
      <w:r>
        <w:rPr>
          <w:b/>
          <w:bCs/>
          <w:sz w:val="28"/>
          <w:szCs w:val="28"/>
        </w:rPr>
        <w:t xml:space="preserve">Конкурс «Краса </w:t>
      </w:r>
      <w:r>
        <w:rPr>
          <w:b/>
          <w:bCs/>
          <w:sz w:val="28"/>
          <w:szCs w:val="28"/>
          <w:lang w:val="ru-RU"/>
        </w:rPr>
        <w:t>2016</w:t>
      </w:r>
      <w:r>
        <w:rPr>
          <w:b/>
          <w:bCs/>
          <w:sz w:val="28"/>
          <w:szCs w:val="28"/>
        </w:rPr>
        <w:t xml:space="preserve">» проводится в </w:t>
      </w:r>
      <w:r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этапа:</w:t>
      </w:r>
      <w:r/>
    </w:p>
    <w:p>
      <w:pPr>
        <w:pStyle w:val="Normal"/>
        <w:numPr>
          <w:ilvl w:val="0"/>
          <w:numId w:val="5"/>
        </w:numPr>
        <w:spacing w:lineRule="auto" w:line="360" w:before="0" w:after="0"/>
        <w:ind w:left="0" w:right="0" w:hanging="0"/>
        <w:jc w:val="both"/>
      </w:pPr>
      <w:r>
        <w:rPr>
          <w:rStyle w:val="Style14"/>
          <w:sz w:val="28"/>
          <w:szCs w:val="28"/>
        </w:rPr>
        <w:t>1 этап</w:t>
      </w:r>
      <w:r>
        <w:rPr>
          <w:rStyle w:val="Style14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конкурсный отбор участниц по их заявкам (условия участия прилагаются  ниже)</w:t>
      </w:r>
      <w:r>
        <w:rPr>
          <w:sz w:val="28"/>
          <w:szCs w:val="28"/>
          <w:lang w:val="ru-RU"/>
        </w:rPr>
        <w:t>;</w:t>
      </w:r>
      <w:r/>
    </w:p>
    <w:p>
      <w:pPr>
        <w:pStyle w:val="Normal"/>
        <w:numPr>
          <w:ilvl w:val="0"/>
          <w:numId w:val="5"/>
        </w:numPr>
        <w:spacing w:lineRule="auto" w:line="360" w:before="0" w:after="0"/>
        <w:ind w:left="0" w:right="0" w:hanging="0"/>
        <w:jc w:val="both"/>
      </w:pPr>
      <w:r>
        <w:rPr>
          <w:rStyle w:val="Style14"/>
          <w:sz w:val="28"/>
          <w:szCs w:val="28"/>
        </w:rPr>
        <w:t>2 этап</w:t>
      </w:r>
      <w:r>
        <w:rPr>
          <w:rStyle w:val="Style14"/>
          <w:sz w:val="28"/>
          <w:szCs w:val="28"/>
        </w:rPr>
        <w:t xml:space="preserve">: </w:t>
      </w:r>
      <w:r>
        <w:rPr>
          <w:rStyle w:val="Style14"/>
          <w:b w:val="false"/>
          <w:bCs w:val="false"/>
          <w:sz w:val="28"/>
          <w:szCs w:val="28"/>
          <w:lang w:val="ru-RU"/>
        </w:rPr>
        <w:t>подготовка к финалу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 </w:t>
      </w:r>
      <w:r>
        <w:rPr>
          <w:rStyle w:val="Style14"/>
          <w:b w:val="false"/>
          <w:bCs w:val="false"/>
          <w:sz w:val="28"/>
          <w:szCs w:val="28"/>
          <w:lang w:val="ru-RU"/>
        </w:rPr>
        <w:t>(с участницами, прошедшими дистанционный кастинг, будут проводиться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 организационные собрания, 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репетиции и </w:t>
      </w:r>
      <w:r>
        <w:rPr>
          <w:rStyle w:val="Style14"/>
          <w:b w:val="false"/>
          <w:bCs w:val="false"/>
          <w:sz w:val="28"/>
          <w:szCs w:val="28"/>
          <w:lang w:val="ru-RU"/>
        </w:rPr>
        <w:t>тренировки</w:t>
      </w:r>
      <w:r>
        <w:rPr>
          <w:rStyle w:val="Style14"/>
          <w:b w:val="false"/>
          <w:bCs w:val="false"/>
          <w:sz w:val="28"/>
          <w:szCs w:val="28"/>
          <w:lang w:val="ru-RU"/>
        </w:rPr>
        <w:t>)</w:t>
      </w:r>
      <w:r>
        <w:rPr>
          <w:rStyle w:val="Style14"/>
          <w:b w:val="false"/>
          <w:bCs w:val="false"/>
          <w:sz w:val="28"/>
          <w:szCs w:val="28"/>
          <w:lang w:val="ru-RU"/>
        </w:rPr>
        <w:t>, съемка видео для финала с тематикой, посвященной деятельности района</w:t>
      </w:r>
      <w:r>
        <w:rPr>
          <w:rStyle w:val="Style14"/>
          <w:b w:val="false"/>
          <w:bCs w:val="false"/>
          <w:sz w:val="28"/>
          <w:szCs w:val="28"/>
          <w:lang w:val="ru-RU"/>
        </w:rPr>
        <w:t>;</w:t>
      </w:r>
      <w:r/>
    </w:p>
    <w:p>
      <w:pPr>
        <w:pStyle w:val="Normal"/>
        <w:numPr>
          <w:ilvl w:val="0"/>
          <w:numId w:val="5"/>
        </w:numPr>
        <w:spacing w:lineRule="auto" w:line="360"/>
        <w:ind w:left="0" w:right="0" w:hanging="0"/>
        <w:jc w:val="both"/>
      </w:pPr>
      <w:r>
        <w:rPr>
          <w:rStyle w:val="Style14"/>
          <w:sz w:val="28"/>
          <w:szCs w:val="28"/>
        </w:rPr>
        <w:t>3 этап</w:t>
      </w:r>
      <w:r>
        <w:rPr>
          <w:rStyle w:val="Style14"/>
          <w:sz w:val="28"/>
          <w:szCs w:val="28"/>
        </w:rPr>
        <w:t xml:space="preserve">: </w:t>
      </w:r>
      <w:r>
        <w:rPr>
          <w:rStyle w:val="Style14"/>
          <w:b w:val="false"/>
          <w:bCs w:val="false"/>
          <w:sz w:val="28"/>
          <w:szCs w:val="28"/>
          <w:lang w:val="ru-RU"/>
        </w:rPr>
        <w:t>ф</w:t>
      </w:r>
      <w:r>
        <w:rPr>
          <w:sz w:val="28"/>
          <w:szCs w:val="28"/>
        </w:rPr>
        <w:t>инал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 xml:space="preserve">онкурса. </w:t>
      </w:r>
      <w:r>
        <w:rPr>
          <w:sz w:val="28"/>
          <w:szCs w:val="28"/>
          <w:lang w:val="ru-RU"/>
        </w:rPr>
        <w:t xml:space="preserve">Проводится </w:t>
      </w:r>
      <w:r>
        <w:rPr>
          <w:b/>
          <w:bCs/>
          <w:sz w:val="28"/>
          <w:szCs w:val="28"/>
          <w:lang w:val="ru-RU"/>
        </w:rPr>
        <w:t>5 марта 2016 года</w:t>
      </w:r>
      <w:r>
        <w:rPr>
          <w:sz w:val="28"/>
          <w:szCs w:val="28"/>
          <w:lang w:val="ru-RU"/>
        </w:rPr>
        <w:t xml:space="preserve"> в МБУ «Дом культуры Суховского поселения Кемеровского муниципального района».</w:t>
      </w:r>
      <w:r/>
    </w:p>
    <w:p>
      <w:pPr>
        <w:pStyle w:val="Normal"/>
        <w:spacing w:lineRule="auto" w:line="360"/>
        <w:ind w:left="0" w:right="0" w:hanging="0"/>
        <w:jc w:val="both"/>
      </w:pPr>
      <w:r>
        <w:rPr>
          <w:sz w:val="28"/>
          <w:szCs w:val="28"/>
        </w:rPr>
        <w:t xml:space="preserve">6.2.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Конкурсные задания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финального этапа:</w:t>
      </w:r>
      <w:r/>
    </w:p>
    <w:p>
      <w:pPr>
        <w:pStyle w:val="Normal"/>
        <w:numPr>
          <w:ilvl w:val="0"/>
          <w:numId w:val="5"/>
        </w:numPr>
        <w:spacing w:lineRule="auto" w:line="360"/>
        <w:ind w:left="0" w:right="0" w:hanging="0"/>
        <w:jc w:val="both"/>
      </w:pPr>
      <w:r>
        <w:rPr>
          <w:sz w:val="28"/>
          <w:szCs w:val="28"/>
        </w:rPr>
        <w:t>Дефиле</w:t>
      </w: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>представление.</w:t>
      </w:r>
      <w:r>
        <w:rPr>
          <w:sz w:val="28"/>
          <w:szCs w:val="28"/>
        </w:rPr>
        <w:t xml:space="preserve"> </w:t>
      </w:r>
      <w:r/>
    </w:p>
    <w:p>
      <w:pPr>
        <w:pStyle w:val="Normal"/>
        <w:numPr>
          <w:ilvl w:val="0"/>
          <w:numId w:val="5"/>
        </w:numPr>
        <w:spacing w:lineRule="auto" w:line="360"/>
        <w:ind w:left="0" w:right="0" w:hanging="0"/>
        <w:jc w:val="both"/>
      </w:pPr>
      <w:r>
        <w:rPr>
          <w:sz w:val="28"/>
          <w:szCs w:val="28"/>
        </w:rPr>
        <w:t>Интеллектуальный конкурс. Ответы на вопросы ведущего</w:t>
      </w:r>
      <w:r>
        <w:rPr>
          <w:sz w:val="28"/>
          <w:szCs w:val="28"/>
        </w:rPr>
        <w:t xml:space="preserve">. </w:t>
      </w:r>
      <w:r/>
    </w:p>
    <w:p>
      <w:pPr>
        <w:pStyle w:val="Normal"/>
        <w:numPr>
          <w:ilvl w:val="0"/>
          <w:numId w:val="5"/>
        </w:numPr>
        <w:spacing w:lineRule="auto" w:line="360"/>
        <w:ind w:left="0" w:right="0" w:hanging="0"/>
        <w:jc w:val="both"/>
      </w:pPr>
      <w:r>
        <w:rPr>
          <w:sz w:val="28"/>
          <w:szCs w:val="28"/>
        </w:rPr>
        <w:t>Творческий конкурс «</w:t>
      </w:r>
      <w:r>
        <w:rPr>
          <w:sz w:val="28"/>
          <w:szCs w:val="28"/>
          <w:lang w:val="ru-RU"/>
        </w:rPr>
        <w:t>Я - краса, потому что...</w:t>
      </w:r>
      <w:r>
        <w:rPr>
          <w:sz w:val="28"/>
          <w:szCs w:val="28"/>
        </w:rPr>
        <w:t>». Участницы представляют себя в свободной творческой форме, показывают свои таланты: песня, танец, игра на музыкальных инструментах,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эстрадный монолог,</w:t>
      </w:r>
      <w:r>
        <w:rPr>
          <w:sz w:val="28"/>
          <w:szCs w:val="28"/>
        </w:rPr>
        <w:t xml:space="preserve"> инсценировка и др.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ru-RU"/>
        </w:rPr>
        <w:t>Ограничение по времени - 5 минут.</w:t>
      </w:r>
      <w:r/>
    </w:p>
    <w:p>
      <w:pPr>
        <w:pStyle w:val="Normal"/>
        <w:numPr>
          <w:ilvl w:val="0"/>
          <w:numId w:val="5"/>
        </w:numPr>
        <w:spacing w:lineRule="auto" w:line="360" w:before="0" w:after="0"/>
        <w:ind w:left="0" w:right="0" w:hanging="0"/>
        <w:jc w:val="both"/>
      </w:pPr>
      <w:r>
        <w:rPr>
          <w:sz w:val="28"/>
          <w:szCs w:val="28"/>
        </w:rPr>
        <w:t xml:space="preserve">Дефиле </w:t>
      </w:r>
      <w:r>
        <w:rPr>
          <w:sz w:val="28"/>
          <w:szCs w:val="28"/>
        </w:rPr>
        <w:t>"</w:t>
      </w:r>
      <w:r>
        <w:rPr>
          <w:sz w:val="28"/>
          <w:szCs w:val="28"/>
          <w:lang w:val="ru-RU"/>
        </w:rPr>
        <w:t>Вся жизнь моя посвящена району". Девушкам предлагается выбрать наряд, который будет ярко иллюстрировать:</w:t>
      </w:r>
      <w:r/>
    </w:p>
    <w:p>
      <w:pPr>
        <w:pStyle w:val="Normal"/>
        <w:numPr>
          <w:ilvl w:val="0"/>
          <w:numId w:val="0"/>
        </w:numPr>
        <w:spacing w:lineRule="auto" w:line="360" w:before="0" w:after="0"/>
        <w:ind w:left="0" w:right="0" w:hanging="0"/>
        <w:jc w:val="both"/>
        <w:rPr>
          <w:sz w:val="28"/>
          <w:sz w:val="28"/>
          <w:szCs w:val="28"/>
          <w:lang w:val="ru-RU" w:eastAsia="zxx" w:bidi="zxx"/>
        </w:rPr>
      </w:pPr>
      <w:r>
        <w:rPr>
          <w:sz w:val="28"/>
          <w:szCs w:val="28"/>
          <w:lang w:val="ru-RU"/>
        </w:rPr>
        <w:t>а.  профессию участницы;</w:t>
      </w:r>
      <w:r/>
    </w:p>
    <w:p>
      <w:pPr>
        <w:pStyle w:val="Normal"/>
        <w:numPr>
          <w:ilvl w:val="0"/>
          <w:numId w:val="0"/>
        </w:numPr>
        <w:spacing w:lineRule="auto" w:line="360" w:before="0" w:after="0"/>
        <w:ind w:left="0" w:right="0" w:hanging="0"/>
        <w:jc w:val="both"/>
      </w:pPr>
      <w:r>
        <w:rPr>
          <w:sz w:val="28"/>
          <w:szCs w:val="28"/>
          <w:lang w:val="ru-RU"/>
        </w:rPr>
        <w:t xml:space="preserve">б. национальную принадлежность </w:t>
      </w:r>
      <w:r>
        <w:rPr>
          <w:sz w:val="28"/>
          <w:szCs w:val="28"/>
          <w:lang w:val="ru-RU"/>
        </w:rPr>
        <w:t>участницы</w:t>
      </w:r>
      <w:r>
        <w:rPr>
          <w:sz w:val="28"/>
          <w:szCs w:val="28"/>
          <w:lang w:val="ru-RU"/>
        </w:rPr>
        <w:t>;</w:t>
      </w:r>
      <w:r/>
    </w:p>
    <w:p>
      <w:pPr>
        <w:pStyle w:val="Normal"/>
        <w:numPr>
          <w:ilvl w:val="0"/>
          <w:numId w:val="0"/>
        </w:numPr>
        <w:spacing w:lineRule="auto" w:line="360" w:before="0" w:after="0"/>
        <w:ind w:left="0" w:right="0" w:hanging="0"/>
        <w:jc w:val="both"/>
      </w:pPr>
      <w:r>
        <w:rPr>
          <w:sz w:val="28"/>
          <w:szCs w:val="28"/>
          <w:lang w:val="ru-RU"/>
        </w:rPr>
        <w:t xml:space="preserve">в.  </w:t>
      </w:r>
      <w:r>
        <w:rPr>
          <w:sz w:val="28"/>
          <w:szCs w:val="28"/>
          <w:lang w:val="ru-RU"/>
        </w:rPr>
        <w:t>хобби;</w:t>
      </w:r>
      <w:r/>
    </w:p>
    <w:p>
      <w:pPr>
        <w:pStyle w:val="Normal"/>
        <w:numPr>
          <w:ilvl w:val="0"/>
          <w:numId w:val="0"/>
        </w:numPr>
        <w:spacing w:lineRule="auto" w:line="360" w:before="0" w:after="0"/>
        <w:ind w:left="0" w:right="0" w:hanging="0"/>
        <w:jc w:val="both"/>
      </w:pPr>
      <w:r>
        <w:rPr>
          <w:sz w:val="28"/>
          <w:szCs w:val="28"/>
          <w:lang w:val="ru-RU"/>
        </w:rPr>
        <w:t xml:space="preserve">г. любой  образ, связанный с деятельностью участницы на территории Кемеровского </w:t>
      </w:r>
      <w:r>
        <w:rPr>
          <w:sz w:val="28"/>
          <w:szCs w:val="28"/>
          <w:lang w:val="ru-RU"/>
        </w:rPr>
        <w:t>муниципального</w:t>
      </w:r>
      <w:r>
        <w:rPr>
          <w:sz w:val="28"/>
          <w:szCs w:val="28"/>
          <w:lang w:val="ru-RU"/>
        </w:rPr>
        <w:t xml:space="preserve"> района. </w:t>
      </w:r>
      <w:r/>
    </w:p>
    <w:p>
      <w:pPr>
        <w:pStyle w:val="Normal"/>
        <w:numPr>
          <w:ilvl w:val="0"/>
          <w:numId w:val="5"/>
        </w:numPr>
        <w:spacing w:lineRule="auto" w:line="360" w:before="0" w:after="0"/>
        <w:ind w:left="0" w:right="0" w:hanging="0"/>
        <w:jc w:val="both"/>
        <w:rPr>
          <w:sz w:val="28"/>
          <w:sz w:val="28"/>
          <w:szCs w:val="28"/>
          <w:lang w:val="ru-RU" w:eastAsia="zxx" w:bidi="zxx"/>
        </w:rPr>
      </w:pPr>
      <w:r>
        <w:rPr>
          <w:sz w:val="28"/>
          <w:szCs w:val="28"/>
          <w:lang w:val="ru-RU"/>
        </w:rPr>
        <w:t xml:space="preserve">Дефиле в вечерних платьях. </w:t>
      </w:r>
      <w:r/>
    </w:p>
    <w:p>
      <w:pPr>
        <w:pStyle w:val="Normal"/>
        <w:numPr>
          <w:ilvl w:val="0"/>
          <w:numId w:val="5"/>
        </w:numPr>
        <w:spacing w:lineRule="auto" w:line="360" w:before="0" w:after="0"/>
        <w:ind w:left="0" w:right="0" w:hanging="0"/>
        <w:jc w:val="both"/>
        <w:rPr>
          <w:sz w:val="28"/>
          <w:sz w:val="28"/>
          <w:szCs w:val="28"/>
          <w:lang w:val="ru-RU" w:eastAsia="zxx" w:bidi="zxx"/>
        </w:rPr>
      </w:pPr>
      <w:r>
        <w:rPr>
          <w:sz w:val="28"/>
          <w:szCs w:val="28"/>
          <w:lang w:val="ru-RU"/>
        </w:rPr>
        <w:t xml:space="preserve">В перерывах между конкурсной программой будут транслироваться видео-ролики, снятые в течение второго этапа конкурса. </w:t>
      </w:r>
      <w:r/>
    </w:p>
    <w:p>
      <w:pPr>
        <w:pStyle w:val="Normal"/>
        <w:spacing w:lineRule="auto" w:line="360"/>
        <w:ind w:left="0" w:right="0" w:hanging="0"/>
        <w:jc w:val="both"/>
        <w:rPr>
          <w:sz w:val="28"/>
          <w:sz w:val="28"/>
          <w:szCs w:val="28"/>
          <w:lang w:val="ru-RU" w:eastAsia="zxx" w:bidi="zxx"/>
        </w:rPr>
      </w:pPr>
      <w:r>
        <w:rPr>
          <w:sz w:val="28"/>
          <w:szCs w:val="28"/>
          <w:lang w:val="ru-RU"/>
        </w:rPr>
      </w:r>
      <w:r/>
    </w:p>
    <w:p>
      <w:pPr>
        <w:pStyle w:val="Normal"/>
        <w:spacing w:lineRule="auto" w:line="360"/>
        <w:ind w:left="0" w:right="0" w:hanging="0"/>
        <w:jc w:val="both"/>
      </w:pPr>
      <w:r>
        <w:rPr>
          <w:sz w:val="28"/>
          <w:szCs w:val="28"/>
          <w:lang w:val="ru-RU"/>
        </w:rPr>
        <w:t xml:space="preserve">6.3.  </w:t>
      </w:r>
      <w:r>
        <w:rPr>
          <w:sz w:val="28"/>
          <w:szCs w:val="28"/>
        </w:rPr>
        <w:t xml:space="preserve">В </w:t>
      </w:r>
      <w:r>
        <w:rPr>
          <w:sz w:val="28"/>
          <w:szCs w:val="28"/>
          <w:lang w:val="ru-RU"/>
        </w:rPr>
        <w:t>первом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этапе </w:t>
      </w:r>
      <w:r>
        <w:rPr>
          <w:sz w:val="28"/>
          <w:szCs w:val="28"/>
          <w:lang w:val="ru-RU"/>
        </w:rPr>
        <w:t>Конкурса</w:t>
      </w:r>
      <w:r>
        <w:rPr>
          <w:sz w:val="28"/>
          <w:szCs w:val="28"/>
        </w:rPr>
        <w:t xml:space="preserve"> участвуют все желающие, прошедшие регистрацию. Дальнейший отбор производится по результатам голосования отборочной комиссии, </w:t>
      </w:r>
      <w:r>
        <w:rPr>
          <w:sz w:val="28"/>
          <w:szCs w:val="28"/>
          <w:lang w:val="ru-RU"/>
        </w:rPr>
        <w:t xml:space="preserve">которая выберет по </w:t>
      </w:r>
      <w:r>
        <w:rPr>
          <w:b/>
          <w:bCs/>
          <w:sz w:val="28"/>
          <w:szCs w:val="28"/>
          <w:lang w:val="ru-RU"/>
        </w:rPr>
        <w:t>одной представительнице от каждого поселения Кемеровского муниципального района.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Прошедшие дистанционный кастинг девушки допускаются до участия во 2ом этапе. </w:t>
      </w:r>
      <w:r>
        <w:rPr>
          <w:sz w:val="28"/>
          <w:szCs w:val="28"/>
          <w:lang w:val="ru-RU"/>
        </w:rPr>
        <w:t>Участницы должны посещать все организационные собрания, репетиции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тренировки</w:t>
      </w:r>
      <w:r>
        <w:rPr>
          <w:sz w:val="28"/>
          <w:szCs w:val="28"/>
          <w:lang w:val="ru-RU"/>
        </w:rPr>
        <w:t xml:space="preserve"> и видео-съемки. </w:t>
      </w:r>
      <w:r/>
    </w:p>
    <w:p>
      <w:pPr>
        <w:pStyle w:val="Normal"/>
        <w:spacing w:lineRule="auto" w:line="360"/>
        <w:ind w:left="0" w:right="0" w:firstLine="720"/>
        <w:jc w:val="both"/>
        <w:rPr>
          <w:sz w:val="28"/>
          <w:sz w:val="28"/>
          <w:szCs w:val="28"/>
          <w:lang w:val="zxx" w:eastAsia="zxx" w:bidi="zxx"/>
        </w:rPr>
      </w:pPr>
      <w:r>
        <w:rPr>
          <w:sz w:val="28"/>
          <w:szCs w:val="28"/>
        </w:rPr>
        <w:t xml:space="preserve">Финал проводится по классическим канонам конкурса красоты с элементами шоу-программы. </w:t>
      </w:r>
      <w:r/>
    </w:p>
    <w:p>
      <w:pPr>
        <w:pStyle w:val="Normal"/>
        <w:spacing w:lineRule="auto" w:line="360" w:before="100" w:after="100"/>
        <w:jc w:val="center"/>
      </w:pPr>
      <w:r>
        <w:rPr>
          <w:b/>
          <w:sz w:val="28"/>
          <w:szCs w:val="28"/>
        </w:rPr>
        <w:t xml:space="preserve">7. </w:t>
      </w:r>
      <w:r>
        <w:rPr>
          <w:b/>
          <w:sz w:val="28"/>
          <w:szCs w:val="28"/>
        </w:rPr>
        <w:t>ОПРЕДЕЛЕНИЕ ПОБЕДИТЕЛЕЙ</w:t>
      </w:r>
      <w:r/>
    </w:p>
    <w:p>
      <w:pPr>
        <w:pStyle w:val="Normal"/>
        <w:spacing w:lineRule="auto" w:line="360" w:before="100" w:after="100"/>
        <w:jc w:val="both"/>
      </w:pPr>
      <w:r>
        <w:rPr>
          <w:sz w:val="28"/>
          <w:szCs w:val="28"/>
        </w:rPr>
        <w:t xml:space="preserve">7.1. Определение победителей </w:t>
      </w:r>
      <w:r>
        <w:rPr>
          <w:sz w:val="28"/>
          <w:szCs w:val="28"/>
          <w:lang w:val="ru-RU"/>
        </w:rPr>
        <w:t>финального - третьего этапа</w:t>
      </w:r>
      <w:r>
        <w:rPr>
          <w:sz w:val="28"/>
          <w:szCs w:val="28"/>
        </w:rPr>
        <w:t xml:space="preserve"> Конкурса осуществляется по следующим критериям:</w:t>
      </w:r>
      <w:r/>
    </w:p>
    <w:p>
      <w:pPr>
        <w:pStyle w:val="Normal"/>
        <w:spacing w:lineRule="auto" w:line="360" w:before="100" w:after="100"/>
        <w:jc w:val="both"/>
        <w:rPr>
          <w:sz w:val="28"/>
          <w:sz w:val="28"/>
          <w:szCs w:val="28"/>
          <w:lang w:val="zxx" w:eastAsia="zxx" w:bidi="zxx"/>
        </w:rPr>
      </w:pPr>
      <w:r>
        <w:rPr>
          <w:sz w:val="28"/>
          <w:szCs w:val="28"/>
        </w:rPr>
        <w:t>- внешность;</w:t>
      </w:r>
      <w:r/>
    </w:p>
    <w:p>
      <w:pPr>
        <w:pStyle w:val="Normal"/>
        <w:spacing w:lineRule="auto" w:line="360" w:before="100" w:after="100"/>
        <w:jc w:val="both"/>
        <w:rPr>
          <w:sz w:val="28"/>
          <w:sz w:val="28"/>
          <w:szCs w:val="28"/>
          <w:lang w:val="zxx" w:eastAsia="zxx" w:bidi="zxx"/>
        </w:rPr>
      </w:pPr>
      <w:r>
        <w:rPr>
          <w:sz w:val="28"/>
          <w:szCs w:val="28"/>
        </w:rPr>
        <w:t>- интеллект;</w:t>
      </w:r>
      <w:r/>
    </w:p>
    <w:p>
      <w:pPr>
        <w:pStyle w:val="Normal"/>
        <w:spacing w:lineRule="auto" w:line="360" w:before="100" w:after="100"/>
        <w:jc w:val="both"/>
        <w:rPr>
          <w:sz w:val="28"/>
          <w:sz w:val="28"/>
          <w:szCs w:val="28"/>
          <w:lang w:val="zxx" w:eastAsia="zxx" w:bidi="zxx"/>
        </w:rPr>
      </w:pPr>
      <w:r>
        <w:rPr>
          <w:sz w:val="28"/>
          <w:szCs w:val="28"/>
        </w:rPr>
        <w:t>- физическая форма;</w:t>
      </w:r>
      <w:r/>
    </w:p>
    <w:p>
      <w:pPr>
        <w:pStyle w:val="Normal"/>
        <w:spacing w:lineRule="auto" w:line="360" w:before="100" w:after="100"/>
        <w:jc w:val="both"/>
        <w:rPr>
          <w:sz w:val="28"/>
          <w:sz w:val="28"/>
          <w:szCs w:val="28"/>
          <w:lang w:val="zxx" w:eastAsia="zxx" w:bidi="zxx"/>
        </w:rPr>
      </w:pPr>
      <w:r>
        <w:rPr>
          <w:sz w:val="28"/>
          <w:szCs w:val="28"/>
        </w:rPr>
        <w:t>- творческие способности;</w:t>
      </w:r>
      <w:r/>
    </w:p>
    <w:p>
      <w:pPr>
        <w:pStyle w:val="Normal"/>
        <w:spacing w:lineRule="auto" w:line="360" w:before="100" w:after="100"/>
        <w:jc w:val="both"/>
        <w:rPr>
          <w:sz w:val="28"/>
          <w:sz w:val="28"/>
          <w:szCs w:val="28"/>
          <w:lang w:val="zxx" w:eastAsia="zxx" w:bidi="zxx"/>
        </w:rPr>
      </w:pPr>
      <w:r>
        <w:rPr>
          <w:sz w:val="28"/>
          <w:szCs w:val="28"/>
        </w:rPr>
        <w:t>- оригинальность и уровень исполнительского мастерства;</w:t>
      </w:r>
      <w:r/>
    </w:p>
    <w:p>
      <w:pPr>
        <w:pStyle w:val="Normal"/>
        <w:spacing w:lineRule="auto" w:line="360" w:before="100" w:after="100"/>
        <w:jc w:val="both"/>
        <w:rPr>
          <w:sz w:val="28"/>
          <w:sz w:val="28"/>
          <w:szCs w:val="28"/>
          <w:lang w:val="zxx" w:eastAsia="zxx" w:bidi="zxx"/>
        </w:rPr>
      </w:pPr>
      <w:r>
        <w:rPr>
          <w:sz w:val="28"/>
          <w:szCs w:val="28"/>
        </w:rPr>
        <w:t>- умение держаться на публике.</w:t>
      </w:r>
      <w:r/>
    </w:p>
    <w:p>
      <w:pPr>
        <w:pStyle w:val="Normal"/>
        <w:spacing w:lineRule="auto" w:line="360" w:before="100" w:after="100"/>
        <w:jc w:val="both"/>
      </w:pPr>
      <w:r>
        <w:rPr>
          <w:sz w:val="28"/>
          <w:szCs w:val="28"/>
        </w:rPr>
        <w:t>7.2. Максимальная оценка каждого конкурсного задания – 5 баллов.</w:t>
        <w:br/>
        <w:t>Победители Конкурса определяются по сумме баллов, набранных в ходе выполнения конкурсных заданий.</w:t>
      </w:r>
      <w:r>
        <w:rPr>
          <w:sz w:val="28"/>
          <w:szCs w:val="28"/>
        </w:rPr>
        <w:t xml:space="preserve"> </w:t>
      </w:r>
      <w:r/>
    </w:p>
    <w:p>
      <w:pPr>
        <w:pStyle w:val="Style21"/>
        <w:spacing w:lineRule="auto" w:line="360"/>
        <w:jc w:val="center"/>
      </w:pPr>
      <w:r>
        <w:rPr>
          <w:rStyle w:val="Style14"/>
          <w:sz w:val="28"/>
          <w:szCs w:val="28"/>
        </w:rPr>
        <w:t xml:space="preserve">8. </w:t>
      </w:r>
      <w:r>
        <w:rPr>
          <w:rStyle w:val="Style14"/>
          <w:sz w:val="28"/>
          <w:szCs w:val="28"/>
        </w:rPr>
        <w:t>УСЛОВИЯ УЧАСТИЯ</w:t>
      </w:r>
      <w:r/>
    </w:p>
    <w:p>
      <w:pPr>
        <w:pStyle w:val="Style21"/>
        <w:spacing w:lineRule="auto" w:line="360" w:before="0" w:after="0"/>
        <w:ind w:left="0" w:right="0" w:hanging="0"/>
        <w:jc w:val="both"/>
      </w:pPr>
      <w:r>
        <w:rPr>
          <w:sz w:val="28"/>
          <w:szCs w:val="28"/>
        </w:rPr>
        <w:t xml:space="preserve">8.1. Участницы </w:t>
      </w:r>
      <w:r>
        <w:rPr>
          <w:sz w:val="28"/>
          <w:szCs w:val="28"/>
          <w:lang w:val="ru-RU"/>
        </w:rPr>
        <w:t xml:space="preserve">присылают в электронном варианте </w:t>
      </w:r>
      <w:r>
        <w:rPr>
          <w:sz w:val="28"/>
          <w:szCs w:val="28"/>
        </w:rPr>
        <w:t>заявку (приложение) на участие, анкету участницы конкурса, а также две фотографии (портрет, полный рост)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на электронный адрес</w:t>
      </w:r>
      <w:r>
        <w:rPr>
          <w:sz w:val="28"/>
          <w:szCs w:val="28"/>
        </w:rPr>
        <w:t xml:space="preserve">  </w:t>
      </w:r>
      <w:hyperlink r:id="rId2">
        <w:r>
          <w:rPr>
            <w:rStyle w:val="Style15"/>
            <w:sz w:val="28"/>
            <w:szCs w:val="28"/>
            <w:lang w:val="en-US"/>
          </w:rPr>
          <w:t>up</w:t>
        </w:r>
      </w:hyperlink>
      <w:hyperlink r:id="rId3">
        <w:r>
          <w:rPr>
            <w:rStyle w:val="Style15"/>
            <w:sz w:val="28"/>
            <w:szCs w:val="28"/>
          </w:rPr>
          <w:t>560101@</w:t>
        </w:r>
      </w:hyperlink>
      <w:hyperlink r:id="rId4">
        <w:r>
          <w:rPr>
            <w:rStyle w:val="Style15"/>
            <w:sz w:val="28"/>
            <w:szCs w:val="28"/>
            <w:lang w:val="en-US"/>
          </w:rPr>
          <w:t>inbox</w:t>
        </w:r>
      </w:hyperlink>
      <w:hyperlink r:id="rId5">
        <w:r>
          <w:rPr>
            <w:rStyle w:val="Style15"/>
            <w:sz w:val="28"/>
            <w:szCs w:val="28"/>
          </w:rPr>
          <w:t>.</w:t>
        </w:r>
      </w:hyperlink>
      <w:hyperlink r:id="rId6">
        <w:r>
          <w:rPr>
            <w:rStyle w:val="Style15"/>
            <w:sz w:val="28"/>
            <w:szCs w:val="28"/>
            <w:lang w:val="en-US"/>
          </w:rPr>
          <w:t>ru</w:t>
        </w:r>
      </w:hyperlink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ru-RU"/>
        </w:rPr>
        <w:t>с пометкой «Краса для Гавриленко»</w:t>
      </w:r>
      <w:r>
        <w:rPr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ru-RU"/>
        </w:rPr>
        <w:t>д</w:t>
      </w:r>
      <w:r>
        <w:rPr>
          <w:b/>
          <w:bCs/>
          <w:sz w:val="28"/>
          <w:szCs w:val="28"/>
          <w:lang w:val="ru-RU"/>
        </w:rPr>
        <w:t xml:space="preserve">о 15.02.2016. </w:t>
      </w:r>
      <w:r/>
    </w:p>
    <w:p>
      <w:pPr>
        <w:pStyle w:val="Normal"/>
        <w:spacing w:lineRule="auto" w:line="360"/>
        <w:ind w:left="0" w:right="0" w:hanging="0"/>
        <w:jc w:val="both"/>
      </w:pPr>
      <w:r>
        <w:rPr>
          <w:b w:val="false"/>
          <w:bCs w:val="false"/>
          <w:sz w:val="28"/>
          <w:szCs w:val="28"/>
          <w:lang w:val="ru-RU"/>
        </w:rPr>
        <w:t xml:space="preserve">8.2. </w:t>
      </w:r>
      <w:r>
        <w:rPr>
          <w:b w:val="false"/>
          <w:bCs w:val="false"/>
          <w:sz w:val="28"/>
          <w:szCs w:val="28"/>
        </w:rPr>
        <w:t xml:space="preserve">Для участия в </w:t>
      </w:r>
      <w:r>
        <w:rPr>
          <w:b w:val="false"/>
          <w:bCs w:val="false"/>
          <w:sz w:val="28"/>
          <w:szCs w:val="28"/>
          <w:lang w:val="ru-RU"/>
        </w:rPr>
        <w:t>К</w:t>
      </w:r>
      <w:r>
        <w:rPr>
          <w:b w:val="false"/>
          <w:bCs w:val="false"/>
          <w:sz w:val="28"/>
          <w:szCs w:val="28"/>
          <w:lang w:val="ru-RU"/>
        </w:rPr>
        <w:t>онкурсе</w:t>
      </w:r>
      <w:r>
        <w:rPr>
          <w:b w:val="false"/>
          <w:bCs w:val="false"/>
          <w:sz w:val="28"/>
          <w:szCs w:val="28"/>
        </w:rPr>
        <w:t xml:space="preserve"> необходимо внести организационный взнос </w:t>
      </w:r>
      <w:r>
        <w:rPr>
          <w:b w:val="false"/>
          <w:bCs w:val="false"/>
          <w:sz w:val="28"/>
          <w:szCs w:val="28"/>
          <w:lang w:val="ru-RU"/>
        </w:rPr>
        <w:t xml:space="preserve">в сумме </w:t>
      </w:r>
      <w:r>
        <w:rPr>
          <w:b/>
          <w:bCs/>
          <w:sz w:val="28"/>
          <w:szCs w:val="28"/>
          <w:lang w:val="ru-RU"/>
        </w:rPr>
        <w:t>500 рублей</w:t>
      </w:r>
      <w:r>
        <w:rPr>
          <w:b w:val="false"/>
          <w:bCs w:val="false"/>
          <w:sz w:val="28"/>
          <w:szCs w:val="28"/>
        </w:rPr>
        <w:t xml:space="preserve">  по следующим реквизитам:</w:t>
      </w:r>
      <w:r/>
    </w:p>
    <w:p>
      <w:pPr>
        <w:pStyle w:val="Normal"/>
        <w:spacing w:lineRule="auto" w:line="360"/>
        <w:ind w:left="0" w:right="0" w:firstLine="567"/>
        <w:jc w:val="both"/>
        <w:rPr>
          <w:sz w:val="28"/>
          <w:sz w:val="28"/>
          <w:szCs w:val="28"/>
          <w:rFonts w:cs="Times New Roman"/>
          <w:lang w:val="ru-RU" w:eastAsia="zxx" w:bidi="zxx"/>
        </w:rPr>
      </w:pPr>
      <w:r>
        <w:rPr>
          <w:rFonts w:cs="Times New Roman"/>
          <w:sz w:val="28"/>
          <w:szCs w:val="28"/>
          <w:lang w:val="ru-RU"/>
        </w:rPr>
        <w:tab/>
        <w:t>МБУ «ОМЦ УКС и МП АКМР»</w:t>
      </w:r>
      <w:r/>
    </w:p>
    <w:p>
      <w:pPr>
        <w:pStyle w:val="Normal"/>
        <w:spacing w:lineRule="auto" w:line="360"/>
        <w:ind w:left="0" w:right="0" w:firstLine="567"/>
        <w:jc w:val="both"/>
        <w:rPr>
          <w:sz w:val="28"/>
          <w:sz w:val="28"/>
          <w:szCs w:val="28"/>
          <w:rFonts w:cs="Times New Roman"/>
          <w:lang w:val="ru-RU" w:eastAsia="zxx" w:bidi="zxx"/>
        </w:rPr>
      </w:pPr>
      <w:r>
        <w:rPr>
          <w:rFonts w:cs="Times New Roman"/>
          <w:sz w:val="28"/>
          <w:szCs w:val="28"/>
          <w:lang w:val="ru-RU"/>
        </w:rPr>
        <w:tab/>
        <w:t>ИНН/КПП 4205245552/420501001</w:t>
      </w:r>
      <w:r/>
    </w:p>
    <w:p>
      <w:pPr>
        <w:pStyle w:val="Normal"/>
        <w:spacing w:lineRule="auto" w:line="360"/>
        <w:ind w:left="0" w:right="0" w:firstLine="567"/>
        <w:jc w:val="both"/>
      </w:pPr>
      <w:r>
        <w:rPr>
          <w:rFonts w:cs="Times New Roman"/>
          <w:sz w:val="28"/>
          <w:szCs w:val="28"/>
          <w:lang w:val="ru-RU"/>
        </w:rPr>
        <w:tab/>
        <w:t>На основании Устава в лице Директора Троицк</w:t>
      </w:r>
      <w:r>
        <w:rPr>
          <w:rFonts w:cs="Times New Roman"/>
          <w:sz w:val="28"/>
          <w:szCs w:val="28"/>
          <w:lang w:val="ru-RU"/>
        </w:rPr>
        <w:t>ой</w:t>
      </w:r>
      <w:r>
        <w:rPr>
          <w:rFonts w:cs="Times New Roman"/>
          <w:sz w:val="28"/>
          <w:szCs w:val="28"/>
          <w:lang w:val="ru-RU"/>
        </w:rPr>
        <w:t xml:space="preserve"> Мари</w:t>
      </w:r>
      <w:r>
        <w:rPr>
          <w:rFonts w:cs="Times New Roman"/>
          <w:sz w:val="28"/>
          <w:szCs w:val="28"/>
          <w:lang w:val="ru-RU"/>
        </w:rPr>
        <w:t>и</w:t>
      </w:r>
      <w:r>
        <w:rPr>
          <w:rFonts w:cs="Times New Roman"/>
          <w:sz w:val="28"/>
          <w:szCs w:val="28"/>
          <w:lang w:val="ru-RU"/>
        </w:rPr>
        <w:t xml:space="preserve"> Владимировн</w:t>
      </w:r>
      <w:r>
        <w:rPr>
          <w:rFonts w:cs="Times New Roman"/>
          <w:sz w:val="28"/>
          <w:szCs w:val="28"/>
          <w:lang w:val="ru-RU"/>
        </w:rPr>
        <w:t>ы.</w:t>
      </w:r>
      <w:r/>
    </w:p>
    <w:p>
      <w:pPr>
        <w:pStyle w:val="Normal"/>
        <w:spacing w:lineRule="auto" w:line="360"/>
        <w:ind w:left="0" w:right="0" w:firstLine="567"/>
        <w:jc w:val="both"/>
        <w:rPr>
          <w:sz w:val="28"/>
          <w:sz w:val="28"/>
          <w:szCs w:val="28"/>
          <w:rFonts w:cs="Times New Roman"/>
          <w:lang w:val="ru-RU" w:eastAsia="zxx" w:bidi="zxx"/>
        </w:rPr>
      </w:pPr>
      <w:r>
        <w:rPr>
          <w:rFonts w:cs="Times New Roman"/>
          <w:sz w:val="28"/>
          <w:szCs w:val="28"/>
          <w:lang w:val="ru-RU"/>
        </w:rPr>
        <w:tab/>
        <w:t>Юридический адрес: 650036, г Кемерово, ул. Терешковой, д. 30 А</w:t>
      </w:r>
      <w:r/>
    </w:p>
    <w:p>
      <w:pPr>
        <w:pStyle w:val="Normal"/>
        <w:spacing w:lineRule="auto" w:line="360"/>
        <w:ind w:left="0" w:right="0" w:firstLine="567"/>
        <w:jc w:val="both"/>
        <w:rPr>
          <w:sz w:val="28"/>
          <w:sz w:val="28"/>
          <w:szCs w:val="28"/>
          <w:rFonts w:cs="Times New Roman"/>
          <w:lang w:val="ru-RU" w:eastAsia="zxx" w:bidi="zxx"/>
        </w:rPr>
      </w:pPr>
      <w:r>
        <w:rPr>
          <w:rFonts w:cs="Times New Roman"/>
          <w:sz w:val="28"/>
          <w:szCs w:val="28"/>
          <w:lang w:val="ru-RU"/>
        </w:rPr>
        <w:tab/>
        <w:t>Полное наименование: муниципальное бюджетное учреждение «Организационно-методический центр управления культуры, спорта и молодежной политики администрации Кемеровского муниципального района»</w:t>
      </w:r>
      <w:r/>
    </w:p>
    <w:p>
      <w:pPr>
        <w:pStyle w:val="Normal"/>
        <w:spacing w:lineRule="auto" w:line="360"/>
        <w:ind w:left="0" w:right="0" w:firstLine="567"/>
        <w:jc w:val="both"/>
        <w:rPr>
          <w:sz w:val="28"/>
          <w:sz w:val="28"/>
          <w:szCs w:val="28"/>
          <w:rFonts w:cs="Times New Roman"/>
          <w:lang w:val="ru-RU" w:eastAsia="zxx" w:bidi="zxx"/>
        </w:rPr>
      </w:pPr>
      <w:r>
        <w:rPr>
          <w:rFonts w:cs="Times New Roman"/>
          <w:sz w:val="28"/>
          <w:szCs w:val="28"/>
          <w:lang w:val="ru-RU"/>
        </w:rPr>
        <w:tab/>
        <w:t xml:space="preserve">УФК по Кемеровской области (МБУ «ОМЦ УКС и МП АКМР» л/сч 20396Ш65000) </w:t>
      </w:r>
      <w:r/>
    </w:p>
    <w:p>
      <w:pPr>
        <w:pStyle w:val="Normal"/>
        <w:spacing w:lineRule="auto" w:line="360"/>
        <w:ind w:left="0" w:right="0" w:firstLine="567"/>
        <w:jc w:val="both"/>
        <w:rPr>
          <w:sz w:val="28"/>
          <w:sz w:val="28"/>
          <w:szCs w:val="28"/>
          <w:rFonts w:cs="Times New Roman"/>
          <w:lang w:val="ru-RU" w:eastAsia="zxx" w:bidi="zxx"/>
        </w:rPr>
      </w:pPr>
      <w:r>
        <w:rPr>
          <w:rFonts w:cs="Times New Roman"/>
          <w:sz w:val="28"/>
          <w:szCs w:val="28"/>
          <w:lang w:val="ru-RU"/>
        </w:rPr>
        <w:tab/>
        <w:t>р/сч 40701810200001000014</w:t>
      </w:r>
      <w:r/>
    </w:p>
    <w:p>
      <w:pPr>
        <w:pStyle w:val="Normal"/>
        <w:spacing w:lineRule="auto" w:line="360"/>
        <w:ind w:left="0" w:right="0" w:firstLine="567"/>
        <w:jc w:val="both"/>
        <w:rPr>
          <w:sz w:val="28"/>
          <w:sz w:val="28"/>
          <w:szCs w:val="28"/>
          <w:rFonts w:cs="Times New Roman"/>
          <w:lang w:val="ru-RU" w:eastAsia="zxx" w:bidi="zxx"/>
        </w:rPr>
      </w:pPr>
      <w:r>
        <w:rPr>
          <w:rFonts w:cs="Times New Roman"/>
          <w:sz w:val="28"/>
          <w:szCs w:val="28"/>
          <w:lang w:val="ru-RU"/>
        </w:rPr>
        <w:tab/>
        <w:t>БИК 043207001</w:t>
      </w:r>
      <w:r/>
    </w:p>
    <w:p>
      <w:pPr>
        <w:pStyle w:val="Normal"/>
        <w:spacing w:lineRule="auto" w:line="360"/>
        <w:ind w:left="0" w:right="0" w:firstLine="567"/>
        <w:jc w:val="both"/>
        <w:rPr>
          <w:sz w:val="28"/>
          <w:b w:val="false"/>
          <w:sz w:val="28"/>
          <w:b w:val="false"/>
          <w:szCs w:val="28"/>
          <w:bCs w:val="false"/>
          <w:rFonts w:cs="Times New Roman"/>
          <w:lang w:val="ru-RU" w:eastAsia="zxx" w:bidi="zxx"/>
        </w:rPr>
      </w:pPr>
      <w:r>
        <w:rPr>
          <w:rFonts w:cs="Times New Roman"/>
          <w:b w:val="false"/>
          <w:bCs w:val="false"/>
          <w:sz w:val="28"/>
          <w:szCs w:val="28"/>
          <w:lang w:val="ru-RU"/>
        </w:rPr>
        <w:tab/>
        <w:t>КБК 00000000000000000130</w:t>
      </w:r>
      <w:r/>
    </w:p>
    <w:p>
      <w:pPr>
        <w:pStyle w:val="Normal"/>
        <w:spacing w:lineRule="auto" w:line="360"/>
        <w:ind w:left="0" w:right="0" w:firstLine="567"/>
        <w:jc w:val="both"/>
        <w:rPr>
          <w:sz w:val="28"/>
          <w:b w:val="false"/>
          <w:sz w:val="28"/>
          <w:b w:val="false"/>
          <w:szCs w:val="28"/>
          <w:bCs w:val="false"/>
          <w:rFonts w:cs="Times New Roman"/>
          <w:lang w:val="ru-RU" w:eastAsia="zxx" w:bidi="zxx"/>
        </w:rPr>
      </w:pPr>
      <w:r>
        <w:rPr>
          <w:rFonts w:cs="Times New Roman"/>
          <w:b w:val="false"/>
          <w:bCs w:val="false"/>
          <w:sz w:val="28"/>
          <w:szCs w:val="28"/>
          <w:lang w:val="ru-RU"/>
        </w:rPr>
        <w:tab/>
        <w:t>ОКТМО 32701000</w:t>
      </w:r>
      <w:r/>
    </w:p>
    <w:p>
      <w:pPr>
        <w:pStyle w:val="Normal"/>
        <w:spacing w:lineRule="auto" w:line="360" w:before="0" w:after="0"/>
        <w:ind w:left="0" w:right="0" w:firstLine="567"/>
        <w:jc w:val="left"/>
        <w:rPr>
          <w:sz w:val="28"/>
          <w:b/>
          <w:sz w:val="28"/>
          <w:b/>
          <w:szCs w:val="28"/>
          <w:bCs/>
          <w:rFonts w:ascii="Times New Roman" w:hAnsi="Times New Roman" w:cs="Times New Roman"/>
          <w:lang w:val="ru-RU" w:eastAsia="zxx" w:bidi="zxx"/>
        </w:rPr>
      </w:pPr>
      <w:r>
        <w:rPr>
          <w:rFonts w:cs="Times New Roman"/>
          <w:b/>
          <w:bCs/>
          <w:sz w:val="28"/>
          <w:szCs w:val="28"/>
          <w:lang w:val="ru-RU"/>
        </w:rPr>
        <w:tab/>
        <w:t>Наименование банка: ОТДЕЛЕНИЕ КЕМЕРОВО Г. КЕМЕРОВО</w:t>
      </w:r>
      <w:r/>
    </w:p>
    <w:p>
      <w:pPr>
        <w:pStyle w:val="Normal"/>
        <w:spacing w:lineRule="auto" w:line="276"/>
        <w:ind w:left="0" w:right="0" w:firstLine="708"/>
        <w:jc w:val="left"/>
        <w:rPr>
          <w:sz w:val="28"/>
          <w:sz w:val="28"/>
          <w:szCs w:val="28"/>
          <w:lang w:val="zxx" w:eastAsia="zxx" w:bidi="zxx"/>
        </w:rPr>
      </w:pPr>
      <w:r>
        <w:rPr>
          <w:sz w:val="28"/>
          <w:szCs w:val="28"/>
        </w:rPr>
        <w:t>Справки по телефонам:</w:t>
      </w:r>
      <w:r/>
    </w:p>
    <w:p>
      <w:pPr>
        <w:pStyle w:val="Normal"/>
        <w:spacing w:lineRule="auto" w:line="360" w:before="0" w:after="0"/>
        <w:ind w:left="0" w:right="0" w:firstLine="708"/>
        <w:jc w:val="both"/>
      </w:pPr>
      <w:r>
        <w:rPr>
          <w:rFonts w:cs="Times New Roman"/>
          <w:b w:val="false"/>
          <w:bCs w:val="false"/>
          <w:sz w:val="28"/>
          <w:szCs w:val="28"/>
          <w:lang w:val="ru-RU"/>
        </w:rPr>
        <w:t>8 (3842) 56-00-11 – главный специалист МБУ «ОМЦ УКС и МП АКМР»</w:t>
      </w:r>
      <w:r>
        <w:rPr>
          <w:rFonts w:eastAsia="Times New Roman" w:cs="Times New Roman"/>
          <w:b w:val="false"/>
          <w:bCs w:val="false"/>
          <w:sz w:val="28"/>
          <w:szCs w:val="28"/>
          <w:lang w:val="ru-RU"/>
        </w:rPr>
        <w:t xml:space="preserve">, </w:t>
      </w:r>
      <w:r>
        <w:rPr>
          <w:rFonts w:cs="Times New Roman"/>
          <w:b w:val="false"/>
          <w:bCs w:val="false"/>
          <w:sz w:val="28"/>
          <w:szCs w:val="28"/>
          <w:lang w:val="ru-RU"/>
        </w:rPr>
        <w:t xml:space="preserve"> Алексеева Анастасия Александровна; 56-08-</w:t>
      </w:r>
      <w:r>
        <w:rPr>
          <w:rFonts w:cs="Times New Roman"/>
          <w:b w:val="false"/>
          <w:bCs w:val="false"/>
          <w:sz w:val="28"/>
          <w:szCs w:val="28"/>
          <w:lang w:val="ru-RU"/>
        </w:rPr>
        <w:t>39</w:t>
      </w:r>
      <w:r>
        <w:rPr>
          <w:rFonts w:cs="Times New Roman"/>
          <w:b w:val="false"/>
          <w:bCs w:val="false"/>
          <w:sz w:val="28"/>
          <w:szCs w:val="28"/>
          <w:lang w:val="ru-RU"/>
        </w:rPr>
        <w:t xml:space="preserve"> — главный специалист МБУ «ОМЦ УКС и МП АКМР» </w:t>
      </w:r>
      <w:r>
        <w:rPr>
          <w:rFonts w:cs="Times New Roman"/>
          <w:b w:val="false"/>
          <w:bCs w:val="false"/>
          <w:sz w:val="28"/>
          <w:szCs w:val="28"/>
          <w:lang w:val="ru-RU"/>
        </w:rPr>
        <w:t>Гавриленко Давид Александрович</w:t>
      </w:r>
      <w:r>
        <w:rPr>
          <w:rFonts w:cs="Times New Roman"/>
          <w:b w:val="false"/>
          <w:bCs w:val="false"/>
          <w:sz w:val="28"/>
          <w:szCs w:val="28"/>
          <w:lang w:val="ru-RU"/>
        </w:rPr>
        <w:t>.</w:t>
      </w:r>
      <w:r/>
    </w:p>
    <w:p>
      <w:pPr>
        <w:pStyle w:val="Style21"/>
        <w:spacing w:lineRule="auto" w:line="360" w:before="0" w:after="0"/>
        <w:ind w:left="0" w:right="0" w:hanging="0"/>
        <w:jc w:val="both"/>
      </w:pPr>
      <w:r>
        <w:rPr>
          <w:sz w:val="28"/>
          <w:szCs w:val="28"/>
        </w:rPr>
        <w:t>8.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. Фотографии, представленные участницами, возврату не подлежат и могут быть использованы организаторами </w:t>
      </w:r>
      <w:r>
        <w:rPr>
          <w:sz w:val="28"/>
          <w:szCs w:val="28"/>
          <w:lang w:val="ru-RU"/>
        </w:rPr>
        <w:t>в целях Конкурса и его освещения в СМИ.</w:t>
      </w:r>
      <w:r/>
    </w:p>
    <w:p>
      <w:pPr>
        <w:pStyle w:val="Style21"/>
        <w:spacing w:lineRule="auto" w:line="360" w:before="0" w:after="0"/>
        <w:ind w:left="0" w:right="0" w:hanging="0"/>
        <w:jc w:val="both"/>
      </w:pPr>
      <w:r>
        <w:rPr>
          <w:sz w:val="28"/>
          <w:szCs w:val="28"/>
        </w:rPr>
        <w:t>8.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. В случае невозможности какой-либо из </w:t>
      </w:r>
      <w:r>
        <w:rPr>
          <w:sz w:val="28"/>
          <w:szCs w:val="28"/>
          <w:lang w:val="ru-RU"/>
        </w:rPr>
        <w:t>участниц</w:t>
      </w:r>
      <w:r>
        <w:rPr>
          <w:sz w:val="28"/>
          <w:szCs w:val="28"/>
        </w:rPr>
        <w:t xml:space="preserve"> принять участие в Конкурсе (болезнь или другие обстоятельства) </w:t>
      </w:r>
      <w:r>
        <w:rPr>
          <w:sz w:val="28"/>
          <w:szCs w:val="28"/>
          <w:lang w:val="ru-RU"/>
        </w:rPr>
        <w:t>организаторы</w:t>
      </w:r>
      <w:r>
        <w:rPr>
          <w:sz w:val="28"/>
          <w:szCs w:val="28"/>
        </w:rPr>
        <w:t xml:space="preserve"> вправе принять решение о замене </w:t>
      </w:r>
      <w:r>
        <w:rPr>
          <w:sz w:val="28"/>
          <w:szCs w:val="28"/>
          <w:lang w:val="ru-RU"/>
        </w:rPr>
        <w:t>участницы</w:t>
      </w:r>
      <w:r>
        <w:rPr>
          <w:sz w:val="28"/>
          <w:szCs w:val="28"/>
        </w:rPr>
        <w:t>, но не позднее, чем за 5 дней до даты проведения Конкурса.</w:t>
      </w:r>
      <w:r/>
    </w:p>
    <w:p>
      <w:pPr>
        <w:pStyle w:val="Style21"/>
        <w:spacing w:lineRule="auto" w:line="360" w:before="0" w:after="0"/>
        <w:ind w:left="0" w:right="0" w:hanging="0"/>
        <w:jc w:val="both"/>
      </w:pPr>
      <w:r>
        <w:rPr>
          <w:b/>
          <w:bCs/>
          <w:sz w:val="28"/>
          <w:szCs w:val="28"/>
        </w:rPr>
        <w:t xml:space="preserve">                                             </w:t>
      </w:r>
      <w:r>
        <w:rPr>
          <w:b/>
          <w:bCs/>
          <w:sz w:val="28"/>
          <w:szCs w:val="28"/>
        </w:rPr>
        <w:t xml:space="preserve">9. </w:t>
      </w:r>
      <w:r>
        <w:rPr>
          <w:b/>
          <w:bCs/>
          <w:sz w:val="28"/>
          <w:szCs w:val="28"/>
        </w:rPr>
        <w:t>ПРИЗОВОЙ ФОН</w:t>
      </w:r>
      <w:r>
        <w:rPr>
          <w:b/>
          <w:bCs/>
          <w:sz w:val="28"/>
          <w:szCs w:val="28"/>
          <w:lang w:val="ru-RU"/>
        </w:rPr>
        <w:t>Д</w:t>
      </w:r>
      <w:r/>
    </w:p>
    <w:p>
      <w:pPr>
        <w:pStyle w:val="Normal"/>
        <w:spacing w:lineRule="auto" w:line="360" w:before="280" w:after="280"/>
        <w:jc w:val="both"/>
      </w:pPr>
      <w:r>
        <w:rPr>
          <w:bCs/>
          <w:sz w:val="28"/>
          <w:szCs w:val="28"/>
        </w:rPr>
        <w:t xml:space="preserve">9.1. </w:t>
      </w:r>
      <w:r>
        <w:rPr>
          <w:bCs/>
          <w:sz w:val="28"/>
          <w:szCs w:val="28"/>
          <w:lang w:val="ru-RU"/>
        </w:rPr>
        <w:t xml:space="preserve">Призовой фонд </w:t>
      </w:r>
      <w:r>
        <w:rPr>
          <w:bCs/>
          <w:sz w:val="28"/>
          <w:szCs w:val="28"/>
          <w:lang w:val="ru-RU"/>
        </w:rPr>
        <w:t>Конкурса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ru-RU"/>
        </w:rPr>
        <w:t>ф</w:t>
      </w:r>
      <w:r>
        <w:rPr>
          <w:bCs/>
          <w:sz w:val="28"/>
          <w:szCs w:val="28"/>
        </w:rPr>
        <w:t xml:space="preserve">ормируется за счет средств </w:t>
      </w:r>
      <w:r>
        <w:rPr>
          <w:bCs/>
          <w:sz w:val="28"/>
          <w:szCs w:val="28"/>
          <w:lang w:val="ru-RU"/>
        </w:rPr>
        <w:t>бюджета и внебюджетных источников в соответствии с действующим законодательством Российской Федерации</w:t>
      </w:r>
      <w:r>
        <w:rPr>
          <w:bCs/>
          <w:sz w:val="28"/>
          <w:szCs w:val="28"/>
        </w:rPr>
        <w:t xml:space="preserve">.                                       </w:t>
        <w:br/>
      </w:r>
      <w:r>
        <w:rPr>
          <w:bCs/>
          <w:sz w:val="28"/>
          <w:szCs w:val="28"/>
        </w:rPr>
        <w:t xml:space="preserve">9.2. </w:t>
      </w:r>
      <w:r>
        <w:rPr>
          <w:sz w:val="28"/>
          <w:szCs w:val="28"/>
        </w:rPr>
        <w:t xml:space="preserve">Победительница </w:t>
      </w:r>
      <w:r>
        <w:rPr>
          <w:sz w:val="28"/>
          <w:szCs w:val="28"/>
          <w:lang w:val="ru-RU"/>
        </w:rPr>
        <w:t>К</w:t>
      </w:r>
      <w:r>
        <w:rPr>
          <w:sz w:val="28"/>
          <w:szCs w:val="28"/>
        </w:rPr>
        <w:t xml:space="preserve">онкурса получает корону, ленту с титулом, диплом, главный приз,  цветы, другие призы по желанию </w:t>
      </w:r>
      <w:r>
        <w:rPr>
          <w:sz w:val="28"/>
          <w:szCs w:val="28"/>
          <w:lang w:val="ru-RU"/>
        </w:rPr>
        <w:t>организаторов.</w:t>
      </w:r>
      <w:r>
        <w:rPr>
          <w:sz w:val="28"/>
          <w:szCs w:val="28"/>
        </w:rPr>
        <w:t xml:space="preserve"> </w:t>
        <w:br/>
      </w:r>
      <w:r>
        <w:rPr>
          <w:sz w:val="28"/>
          <w:szCs w:val="28"/>
        </w:rPr>
        <w:t xml:space="preserve">9.3. </w:t>
      </w:r>
      <w:r>
        <w:rPr>
          <w:sz w:val="28"/>
          <w:szCs w:val="28"/>
        </w:rPr>
        <w:t xml:space="preserve">Обладательницы титулов получают соответствующие ленты, дипломы, призы, цветы.                                                           </w:t>
        <w:br/>
        <w:t xml:space="preserve">                                             </w:t>
      </w:r>
      <w:r>
        <w:rPr>
          <w:b/>
          <w:bCs/>
          <w:sz w:val="28"/>
          <w:szCs w:val="28"/>
        </w:rPr>
        <w:t xml:space="preserve">10. </w:t>
      </w:r>
      <w:r>
        <w:rPr>
          <w:b/>
          <w:bCs/>
          <w:sz w:val="28"/>
          <w:szCs w:val="28"/>
        </w:rPr>
        <w:t>ЖЮРИ КОНКУРСА</w:t>
      </w:r>
      <w:r/>
    </w:p>
    <w:p>
      <w:pPr>
        <w:pStyle w:val="Normal"/>
        <w:spacing w:lineRule="auto" w:line="360" w:before="100" w:after="100"/>
        <w:ind w:left="0" w:right="0" w:firstLine="720"/>
        <w:jc w:val="both"/>
      </w:pPr>
      <w:r>
        <w:rPr>
          <w:sz w:val="28"/>
          <w:szCs w:val="28"/>
        </w:rPr>
        <w:t xml:space="preserve">В состав жюри войдут приглашенные гости, начальник УКС и МП АКМР, </w:t>
      </w:r>
      <w:r>
        <w:rPr>
          <w:sz w:val="28"/>
          <w:szCs w:val="28"/>
          <w:lang w:val="ru-RU"/>
        </w:rPr>
        <w:t>г</w:t>
      </w:r>
      <w:r>
        <w:rPr>
          <w:sz w:val="28"/>
          <w:szCs w:val="28"/>
        </w:rPr>
        <w:t xml:space="preserve">лавы сельских поселений, яркие представители общественной и культурной жизни Кемеровского </w:t>
      </w:r>
      <w:r>
        <w:rPr>
          <w:sz w:val="28"/>
          <w:szCs w:val="28"/>
          <w:lang w:val="ru-RU"/>
        </w:rPr>
        <w:t xml:space="preserve">муниципального </w:t>
      </w:r>
      <w:r>
        <w:rPr>
          <w:sz w:val="28"/>
          <w:szCs w:val="28"/>
        </w:rPr>
        <w:t xml:space="preserve">района, руководители </w:t>
      </w:r>
      <w:r>
        <w:rPr>
          <w:sz w:val="28"/>
          <w:szCs w:val="28"/>
          <w:lang w:val="ru-RU"/>
        </w:rPr>
        <w:t>коммерческих организаций</w:t>
      </w:r>
      <w:r>
        <w:rPr>
          <w:sz w:val="28"/>
          <w:szCs w:val="28"/>
        </w:rPr>
        <w:t xml:space="preserve">, ВИП-персоны. </w:t>
      </w:r>
      <w:r/>
    </w:p>
    <w:p>
      <w:pPr>
        <w:pStyle w:val="Normal"/>
        <w:spacing w:lineRule="auto" w:line="360" w:before="280" w:after="280"/>
        <w:jc w:val="center"/>
      </w:pPr>
      <w:r>
        <w:rPr>
          <w:b/>
          <w:bCs/>
          <w:sz w:val="28"/>
          <w:szCs w:val="28"/>
        </w:rPr>
        <w:t xml:space="preserve">11. </w:t>
      </w:r>
      <w:r>
        <w:rPr>
          <w:b/>
          <w:bCs/>
          <w:sz w:val="28"/>
          <w:szCs w:val="28"/>
        </w:rPr>
        <w:t>ДОПОЛНИТЕЛЬНЫЕ ПОЛОЖЕНИЯ</w:t>
      </w:r>
      <w:r/>
    </w:p>
    <w:p>
      <w:pPr>
        <w:pStyle w:val="Normal"/>
        <w:spacing w:lineRule="auto" w:line="360" w:before="100" w:after="0"/>
        <w:ind w:left="0" w:right="0" w:hanging="0"/>
        <w:jc w:val="both"/>
      </w:pPr>
      <w:r>
        <w:rPr>
          <w:sz w:val="28"/>
          <w:szCs w:val="28"/>
        </w:rPr>
        <w:t xml:space="preserve">11.1. </w:t>
      </w:r>
      <w:r>
        <w:rPr>
          <w:sz w:val="28"/>
          <w:szCs w:val="28"/>
        </w:rPr>
        <w:t>Орг</w:t>
      </w:r>
      <w:r>
        <w:rPr>
          <w:sz w:val="28"/>
          <w:szCs w:val="28"/>
          <w:lang w:val="ru-RU"/>
        </w:rPr>
        <w:t>анизаторы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</w:t>
      </w:r>
      <w:r>
        <w:rPr>
          <w:sz w:val="28"/>
          <w:szCs w:val="28"/>
        </w:rPr>
        <w:t>онкурса оставляет за собой право расширить списки поощрительных призов и титулов.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Возможно проведение интернет-голосования, по результатам которого победившая участница также получит специальный приз. </w:t>
      </w:r>
      <w:r/>
    </w:p>
    <w:p>
      <w:pPr>
        <w:pStyle w:val="Normal"/>
        <w:spacing w:lineRule="auto" w:line="360" w:before="100" w:after="0"/>
        <w:ind w:left="0" w:right="0" w:hanging="0"/>
        <w:jc w:val="both"/>
      </w:pPr>
      <w:r>
        <w:rPr>
          <w:sz w:val="28"/>
          <w:szCs w:val="28"/>
          <w:lang w:val="ru-RU"/>
        </w:rPr>
        <w:t xml:space="preserve">11.2. </w:t>
      </w:r>
      <w:r>
        <w:rPr>
          <w:sz w:val="28"/>
          <w:szCs w:val="28"/>
        </w:rPr>
        <w:t>Состав жюри, порядок проведения и график освещения в СМИ определятся орг</w:t>
      </w:r>
      <w:r>
        <w:rPr>
          <w:sz w:val="28"/>
          <w:szCs w:val="28"/>
          <w:lang w:val="ru-RU"/>
        </w:rPr>
        <w:t>анизаторами К</w:t>
      </w:r>
      <w:r>
        <w:rPr>
          <w:sz w:val="28"/>
          <w:szCs w:val="28"/>
        </w:rPr>
        <w:t xml:space="preserve">онкурса. </w:t>
      </w:r>
      <w:r/>
    </w:p>
    <w:p>
      <w:pPr>
        <w:pStyle w:val="Normal"/>
        <w:spacing w:lineRule="auto" w:line="360" w:before="100" w:after="0"/>
        <w:ind w:left="0" w:right="0" w:hanging="0"/>
        <w:jc w:val="both"/>
      </w:pPr>
      <w:r>
        <w:rPr>
          <w:sz w:val="28"/>
          <w:szCs w:val="28"/>
        </w:rPr>
        <w:t xml:space="preserve">11.3. </w:t>
      </w:r>
      <w:r>
        <w:rPr>
          <w:sz w:val="28"/>
          <w:szCs w:val="28"/>
          <w:lang w:val="ru-RU"/>
        </w:rPr>
        <w:t>Организаторы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</w:t>
      </w:r>
      <w:r>
        <w:rPr>
          <w:sz w:val="28"/>
          <w:szCs w:val="28"/>
        </w:rPr>
        <w:t xml:space="preserve">онкурса </w:t>
      </w:r>
      <w:r>
        <w:rPr>
          <w:sz w:val="28"/>
          <w:szCs w:val="28"/>
          <w:lang w:val="ru-RU"/>
        </w:rPr>
        <w:t>име</w:t>
      </w:r>
      <w:r>
        <w:rPr>
          <w:sz w:val="28"/>
          <w:szCs w:val="28"/>
          <w:lang w:val="ru-RU"/>
        </w:rPr>
        <w:t>ю</w:t>
      </w:r>
      <w:r>
        <w:rPr>
          <w:sz w:val="28"/>
          <w:szCs w:val="28"/>
          <w:lang w:val="ru-RU"/>
        </w:rPr>
        <w:t>т</w:t>
      </w:r>
      <w:r>
        <w:rPr>
          <w:sz w:val="28"/>
          <w:szCs w:val="28"/>
        </w:rPr>
        <w:t xml:space="preserve"> право в безапелляционном порядке исключить из числа претенденток участниц, не выполняющих распорядок мероприятий </w:t>
      </w:r>
      <w:r>
        <w:rPr>
          <w:sz w:val="28"/>
          <w:szCs w:val="28"/>
          <w:lang w:val="ru-RU"/>
        </w:rPr>
        <w:t>К</w:t>
      </w:r>
      <w:r>
        <w:rPr>
          <w:sz w:val="28"/>
          <w:szCs w:val="28"/>
        </w:rPr>
        <w:t xml:space="preserve">онкурса, дискредитирующих своим поведением звание участницы данного </w:t>
      </w:r>
      <w:r>
        <w:rPr>
          <w:sz w:val="28"/>
          <w:szCs w:val="28"/>
          <w:lang w:val="ru-RU"/>
        </w:rPr>
        <w:t>К</w:t>
      </w:r>
      <w:r>
        <w:rPr>
          <w:sz w:val="28"/>
          <w:szCs w:val="28"/>
        </w:rPr>
        <w:t xml:space="preserve">онкурса. </w:t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4">
    <w:name w:val="Заголовок 4"/>
    <w:basedOn w:val="Normal"/>
    <w:next w:val="Normal"/>
    <w:pPr>
      <w:keepNext/>
      <w:numPr>
        <w:ilvl w:val="0"/>
        <w:numId w:val="2"/>
      </w:numPr>
      <w:jc w:val="center"/>
      <w:outlineLvl w:val="3"/>
    </w:pPr>
    <w:rPr>
      <w:b/>
      <w:sz w:val="24"/>
    </w:rPr>
  </w:style>
  <w:style w:type="character" w:styleId="WW8Num3z0">
    <w:name w:val="WW8Num3z0"/>
    <w:rPr>
      <w:rFonts w:ascii="Symbol" w:hAnsi="Symbol" w:cs="Symbol"/>
      <w:sz w:val="20"/>
    </w:rPr>
  </w:style>
  <w:style w:type="character" w:styleId="WW8Num3z1">
    <w:name w:val="WW8Num3z1"/>
    <w:rPr/>
  </w:style>
  <w:style w:type="character" w:styleId="WW8Num3z2">
    <w:name w:val="WW8Num3z2"/>
    <w:rPr/>
  </w:style>
  <w:style w:type="character" w:styleId="WW8Num3z3">
    <w:name w:val="WW8Num3z3"/>
    <w:rPr/>
  </w:style>
  <w:style w:type="character" w:styleId="WW8Num3z4">
    <w:name w:val="WW8Num3z4"/>
    <w:rPr/>
  </w:style>
  <w:style w:type="character" w:styleId="WW8Num3z5">
    <w:name w:val="WW8Num3z5"/>
    <w:rPr/>
  </w:style>
  <w:style w:type="character" w:styleId="WW8Num3z6">
    <w:name w:val="WW8Num3z6"/>
    <w:rPr/>
  </w:style>
  <w:style w:type="character" w:styleId="WW8Num3z7">
    <w:name w:val="WW8Num3z7"/>
    <w:rPr/>
  </w:style>
  <w:style w:type="character" w:styleId="WW8Num3z8">
    <w:name w:val="WW8Num3z8"/>
    <w:rPr/>
  </w:style>
  <w:style w:type="character" w:styleId="WW8Num2z0">
    <w:name w:val="WW8Num2z0"/>
    <w:rPr>
      <w:rFonts w:ascii="Symbol" w:hAnsi="Symbol" w:cs="Symbol"/>
      <w:sz w:val="20"/>
    </w:rPr>
  </w:style>
  <w:style w:type="character" w:styleId="WW8Num2z1">
    <w:name w:val="WW8Num2z1"/>
    <w:rPr/>
  </w:style>
  <w:style w:type="character" w:styleId="WW8Num2z2">
    <w:name w:val="WW8Num2z2"/>
    <w:rPr/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WW8Num1z0">
    <w:name w:val="WW8Num1z0"/>
    <w:rPr>
      <w:rFonts w:ascii="Symbol" w:hAnsi="Symbol" w:cs="Symbol"/>
      <w:sz w:val="20"/>
    </w:rPr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WW8Num4z0">
    <w:name w:val="WW8Num4z0"/>
    <w:rPr>
      <w:rFonts w:ascii="Symbol" w:hAnsi="Symbol" w:cs="Symbol"/>
      <w:sz w:val="20"/>
    </w:rPr>
  </w:style>
  <w:style w:type="character" w:styleId="WW8Num4z1">
    <w:name w:val="WW8Num4z1"/>
    <w:rPr/>
  </w:style>
  <w:style w:type="character" w:styleId="WW8Num4z2">
    <w:name w:val="WW8Num4z2"/>
    <w:rPr/>
  </w:style>
  <w:style w:type="character" w:styleId="WW8Num4z3">
    <w:name w:val="WW8Num4z3"/>
    <w:rPr/>
  </w:style>
  <w:style w:type="character" w:styleId="WW8Num4z4">
    <w:name w:val="WW8Num4z4"/>
    <w:rPr/>
  </w:style>
  <w:style w:type="character" w:styleId="WW8Num4z5">
    <w:name w:val="WW8Num4z5"/>
    <w:rPr/>
  </w:style>
  <w:style w:type="character" w:styleId="WW8Num4z6">
    <w:name w:val="WW8Num4z6"/>
    <w:rPr/>
  </w:style>
  <w:style w:type="character" w:styleId="WW8Num4z7">
    <w:name w:val="WW8Num4z7"/>
    <w:rPr/>
  </w:style>
  <w:style w:type="character" w:styleId="WW8Num4z8">
    <w:name w:val="WW8Num4z8"/>
    <w:rPr/>
  </w:style>
  <w:style w:type="character" w:styleId="WW8Num7z0">
    <w:name w:val="WW8Num7z0"/>
    <w:rPr>
      <w:rFonts w:ascii="Symbol" w:hAnsi="Symbol" w:cs="Symbol"/>
      <w:sz w:val="20"/>
      <w:szCs w:val="28"/>
    </w:rPr>
  </w:style>
  <w:style w:type="character" w:styleId="WW8Num7z1">
    <w:name w:val="WW8Num7z1"/>
    <w:rPr/>
  </w:style>
  <w:style w:type="character" w:styleId="WW8Num7z2">
    <w:name w:val="WW8Num7z2"/>
    <w:rPr/>
  </w:style>
  <w:style w:type="character" w:styleId="WW8Num7z3">
    <w:name w:val="WW8Num7z3"/>
    <w:rPr/>
  </w:style>
  <w:style w:type="character" w:styleId="WW8Num7z4">
    <w:name w:val="WW8Num7z4"/>
    <w:rPr/>
  </w:style>
  <w:style w:type="character" w:styleId="WW8Num7z5">
    <w:name w:val="WW8Num7z5"/>
    <w:rPr/>
  </w:style>
  <w:style w:type="character" w:styleId="WW8Num7z6">
    <w:name w:val="WW8Num7z6"/>
    <w:rPr/>
  </w:style>
  <w:style w:type="character" w:styleId="WW8Num7z7">
    <w:name w:val="WW8Num7z7"/>
    <w:rPr/>
  </w:style>
  <w:style w:type="character" w:styleId="WW8Num7z8">
    <w:name w:val="WW8Num7z8"/>
    <w:rPr/>
  </w:style>
  <w:style w:type="character" w:styleId="Style13">
    <w:name w:val="Основной шрифт абзаца"/>
    <w:rPr/>
  </w:style>
  <w:style w:type="character" w:styleId="Style14">
    <w:name w:val="Выделение жирным"/>
    <w:basedOn w:val="Style13"/>
    <w:rPr>
      <w:b/>
      <w:bCs/>
    </w:rPr>
  </w:style>
  <w:style w:type="character" w:styleId="WW8Num6z0">
    <w:name w:val="WW8Num6z0"/>
    <w:rPr>
      <w:rFonts w:ascii="Symbol" w:hAnsi="Symbol" w:cs="Symbol"/>
      <w:sz w:val="20"/>
    </w:rPr>
  </w:style>
  <w:style w:type="character" w:styleId="WW8Num6z1">
    <w:name w:val="WW8Num6z1"/>
    <w:rPr/>
  </w:style>
  <w:style w:type="character" w:styleId="WW8Num6z2">
    <w:name w:val="WW8Num6z2"/>
    <w:rPr/>
  </w:style>
  <w:style w:type="character" w:styleId="WW8Num6z3">
    <w:name w:val="WW8Num6z3"/>
    <w:rPr/>
  </w:style>
  <w:style w:type="character" w:styleId="WW8Num6z4">
    <w:name w:val="WW8Num6z4"/>
    <w:rPr/>
  </w:style>
  <w:style w:type="character" w:styleId="WW8Num6z5">
    <w:name w:val="WW8Num6z5"/>
    <w:rPr/>
  </w:style>
  <w:style w:type="character" w:styleId="WW8Num6z6">
    <w:name w:val="WW8Num6z6"/>
    <w:rPr/>
  </w:style>
  <w:style w:type="character" w:styleId="WW8Num6z7">
    <w:name w:val="WW8Num6z7"/>
    <w:rPr/>
  </w:style>
  <w:style w:type="character" w:styleId="WW8Num6z8">
    <w:name w:val="WW8Num6z8"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7">
    <w:name w:val="Основной текст"/>
    <w:basedOn w:val="Normal"/>
    <w:pPr>
      <w:spacing w:before="0" w:after="120"/>
    </w:pPr>
    <w:rPr/>
  </w:style>
  <w:style w:type="paragraph" w:styleId="Style18">
    <w:name w:val="Список"/>
    <w:basedOn w:val="Style17"/>
    <w:pPr/>
    <w:rPr>
      <w:rFonts w:cs="Tahoma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Tahoma"/>
    </w:rPr>
  </w:style>
  <w:style w:type="paragraph" w:styleId="Style21">
    <w:name w:val="Обычный (веб)"/>
    <w:basedOn w:val="Normal"/>
    <w:pPr>
      <w:spacing w:before="120" w:after="216"/>
    </w:pPr>
    <w:rPr/>
  </w:style>
  <w:style w:type="numbering" w:styleId="WW8Num3">
    <w:name w:val="WW8Num3"/>
  </w:style>
  <w:style w:type="numbering" w:styleId="WW8Num2">
    <w:name w:val="WW8Num2"/>
  </w:style>
  <w:style w:type="numbering" w:styleId="WW8Num1">
    <w:name w:val="WW8Num1"/>
  </w:style>
  <w:style w:type="numbering" w:styleId="WW8Num4">
    <w:name w:val="WW8Num4"/>
  </w:style>
  <w:style w:type="numbering" w:styleId="WW8Num7">
    <w:name w:val="WW8Num7"/>
  </w:style>
  <w:style w:type="numbering" w:styleId="WW8Num6">
    <w:name w:val="WW8Num6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up560101@inbox.ru" TargetMode="External"/><Relationship Id="rId3" Type="http://schemas.openxmlformats.org/officeDocument/2006/relationships/hyperlink" Target="mailto:up560101@inbox.ru" TargetMode="External"/><Relationship Id="rId4" Type="http://schemas.openxmlformats.org/officeDocument/2006/relationships/hyperlink" Target="mailto:up560101@inbox.ru" TargetMode="External"/><Relationship Id="rId5" Type="http://schemas.openxmlformats.org/officeDocument/2006/relationships/hyperlink" Target="mailto:up560101@inbox.ru" TargetMode="External"/><Relationship Id="rId6" Type="http://schemas.openxmlformats.org/officeDocument/2006/relationships/hyperlink" Target="mailto:up560101@inbox.ru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179</TotalTime>
  <Application>LibreOffice/4.3.7.2$Windows_x86 LibreOffice_project/8a35821d8636a03b8bf4e15b48f59794652c68ba</Application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ru-RU</dc:language>
  <cp:lastPrinted>2016-02-03T08:51:04Z</cp:lastPrinted>
  <dcterms:modified xsi:type="dcterms:W3CDTF">2016-02-08T10:33:37Z</dcterms:modified>
  <cp:revision>22</cp:revision>
</cp:coreProperties>
</file>